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7D6" w:rsidRPr="00AE2E26" w:rsidRDefault="00AE2E26" w:rsidP="00C537D6">
      <w:pPr>
        <w:rPr>
          <w:rFonts w:ascii="Times New Roman" w:hAnsi="Times New Roman" w:cs="Times New Roman"/>
          <w:b/>
          <w:sz w:val="24"/>
          <w:szCs w:val="24"/>
        </w:rPr>
      </w:pPr>
      <w:r w:rsidRPr="00AE2E26">
        <w:rPr>
          <w:rFonts w:ascii="Times New Roman" w:eastAsia="Times New Roman" w:hAnsi="Times New Roman" w:cs="Times New Roman"/>
          <w:b/>
          <w:sz w:val="24"/>
          <w:szCs w:val="24"/>
          <w:lang w:eastAsia="ru-RU"/>
        </w:rPr>
        <w:t>Методическая разрабо</w:t>
      </w:r>
      <w:r>
        <w:rPr>
          <w:rFonts w:ascii="Times New Roman" w:eastAsia="Times New Roman" w:hAnsi="Times New Roman" w:cs="Times New Roman"/>
          <w:b/>
          <w:sz w:val="24"/>
          <w:szCs w:val="24"/>
          <w:lang w:eastAsia="ru-RU"/>
        </w:rPr>
        <w:t xml:space="preserve">тка урока по английскому языку </w:t>
      </w:r>
      <w:r w:rsidRPr="00AE2E26">
        <w:rPr>
          <w:rFonts w:ascii="Times New Roman" w:hAnsi="Times New Roman" w:cs="Times New Roman"/>
          <w:b/>
          <w:sz w:val="24"/>
          <w:szCs w:val="24"/>
        </w:rPr>
        <w:t>«Образование в Британии»</w:t>
      </w:r>
    </w:p>
    <w:p w:rsidR="00C537D6" w:rsidRDefault="00C537D6" w:rsidP="00C537D6">
      <w:pPr>
        <w:rPr>
          <w:rFonts w:ascii="Times New Roman" w:hAnsi="Times New Roman" w:cs="Times New Roman"/>
          <w:sz w:val="24"/>
          <w:szCs w:val="24"/>
        </w:rPr>
      </w:pPr>
      <w:r w:rsidRPr="001B112F">
        <w:rPr>
          <w:rFonts w:ascii="Times New Roman" w:hAnsi="Times New Roman" w:cs="Times New Roman"/>
          <w:b/>
          <w:sz w:val="24"/>
          <w:szCs w:val="24"/>
        </w:rPr>
        <w:t>Тип урока:</w:t>
      </w:r>
    </w:p>
    <w:p w:rsidR="00C537D6" w:rsidRPr="001B112F" w:rsidRDefault="00C537D6" w:rsidP="00C537D6">
      <w:pPr>
        <w:rPr>
          <w:rFonts w:ascii="Times New Roman" w:hAnsi="Times New Roman" w:cs="Times New Roman"/>
          <w:sz w:val="24"/>
          <w:szCs w:val="24"/>
        </w:rPr>
      </w:pPr>
      <w:r w:rsidRPr="001B112F">
        <w:rPr>
          <w:rFonts w:ascii="Times New Roman" w:hAnsi="Times New Roman" w:cs="Times New Roman"/>
          <w:sz w:val="24"/>
          <w:szCs w:val="24"/>
        </w:rPr>
        <w:t xml:space="preserve"> Урок совершенствования знаний, умений и навыков.</w:t>
      </w:r>
    </w:p>
    <w:p w:rsidR="00C537D6" w:rsidRPr="001B112F" w:rsidRDefault="00C537D6" w:rsidP="00C537D6">
      <w:pPr>
        <w:rPr>
          <w:rFonts w:ascii="Times New Roman" w:hAnsi="Times New Roman" w:cs="Times New Roman"/>
          <w:b/>
          <w:sz w:val="24"/>
          <w:szCs w:val="24"/>
        </w:rPr>
      </w:pPr>
      <w:r w:rsidRPr="001B112F">
        <w:rPr>
          <w:rFonts w:ascii="Times New Roman" w:hAnsi="Times New Roman" w:cs="Times New Roman"/>
          <w:b/>
          <w:sz w:val="24"/>
          <w:szCs w:val="24"/>
        </w:rPr>
        <w:t>Цель:</w:t>
      </w:r>
    </w:p>
    <w:p w:rsidR="00C537D6" w:rsidRDefault="00C537D6" w:rsidP="00C537D6">
      <w:pPr>
        <w:rPr>
          <w:rFonts w:ascii="Times New Roman" w:hAnsi="Times New Roman" w:cs="Times New Roman"/>
          <w:b/>
          <w:sz w:val="24"/>
          <w:szCs w:val="24"/>
        </w:rPr>
      </w:pPr>
      <w:r w:rsidRPr="001B112F">
        <w:rPr>
          <w:rFonts w:ascii="Times New Roman" w:hAnsi="Times New Roman" w:cs="Times New Roman"/>
          <w:sz w:val="24"/>
          <w:szCs w:val="24"/>
        </w:rPr>
        <w:t xml:space="preserve">Развитие навыков устной речи по теме </w:t>
      </w:r>
      <w:r w:rsidRPr="00C537D6">
        <w:rPr>
          <w:rFonts w:ascii="Times New Roman" w:hAnsi="Times New Roman" w:cs="Times New Roman"/>
          <w:b/>
          <w:sz w:val="24"/>
          <w:szCs w:val="24"/>
        </w:rPr>
        <w:t>«</w:t>
      </w:r>
      <w:r w:rsidRPr="00C537D6">
        <w:rPr>
          <w:rFonts w:ascii="Times New Roman" w:eastAsia="Times New Roman" w:hAnsi="Times New Roman" w:cs="Times New Roman"/>
          <w:b/>
          <w:bCs/>
          <w:color w:val="000000"/>
          <w:sz w:val="24"/>
          <w:szCs w:val="24"/>
          <w:lang w:val="en-GB" w:eastAsia="ru-RU"/>
        </w:rPr>
        <w:t>Education</w:t>
      </w:r>
      <w:r w:rsidRPr="00C537D6">
        <w:rPr>
          <w:rFonts w:ascii="Times New Roman" w:eastAsia="Times New Roman" w:hAnsi="Times New Roman" w:cs="Times New Roman"/>
          <w:b/>
          <w:bCs/>
          <w:color w:val="000000"/>
          <w:sz w:val="24"/>
          <w:szCs w:val="24"/>
          <w:lang w:eastAsia="ru-RU"/>
        </w:rPr>
        <w:t xml:space="preserve"> </w:t>
      </w:r>
      <w:r w:rsidRPr="00C537D6">
        <w:rPr>
          <w:rFonts w:ascii="Times New Roman" w:eastAsia="Times New Roman" w:hAnsi="Times New Roman" w:cs="Times New Roman"/>
          <w:b/>
          <w:bCs/>
          <w:color w:val="000000"/>
          <w:sz w:val="24"/>
          <w:szCs w:val="24"/>
          <w:lang w:val="en-GB" w:eastAsia="ru-RU"/>
        </w:rPr>
        <w:t>in</w:t>
      </w:r>
      <w:r w:rsidRPr="00C537D6">
        <w:rPr>
          <w:rFonts w:ascii="Times New Roman" w:eastAsia="Times New Roman" w:hAnsi="Times New Roman" w:cs="Times New Roman"/>
          <w:b/>
          <w:bCs/>
          <w:color w:val="000000"/>
          <w:sz w:val="24"/>
          <w:szCs w:val="24"/>
          <w:lang w:eastAsia="ru-RU"/>
        </w:rPr>
        <w:t xml:space="preserve"> </w:t>
      </w:r>
      <w:r w:rsidRPr="00C537D6">
        <w:rPr>
          <w:rFonts w:ascii="Times New Roman" w:eastAsia="Times New Roman" w:hAnsi="Times New Roman" w:cs="Times New Roman"/>
          <w:b/>
          <w:bCs/>
          <w:color w:val="000000"/>
          <w:sz w:val="24"/>
          <w:szCs w:val="24"/>
          <w:lang w:val="en-GB" w:eastAsia="ru-RU"/>
        </w:rPr>
        <w:t>Britain</w:t>
      </w:r>
      <w:r w:rsidRPr="00C537D6">
        <w:rPr>
          <w:rFonts w:ascii="Times New Roman" w:eastAsia="Times New Roman" w:hAnsi="Times New Roman" w:cs="Times New Roman"/>
          <w:b/>
          <w:bCs/>
          <w:color w:val="000000"/>
          <w:sz w:val="24"/>
          <w:szCs w:val="24"/>
          <w:lang w:eastAsia="ru-RU"/>
        </w:rPr>
        <w:t>»</w:t>
      </w:r>
    </w:p>
    <w:p w:rsidR="00C537D6" w:rsidRPr="001B112F" w:rsidRDefault="00C537D6" w:rsidP="00C537D6">
      <w:pPr>
        <w:rPr>
          <w:rFonts w:ascii="Times New Roman" w:hAnsi="Times New Roman" w:cs="Times New Roman"/>
          <w:b/>
          <w:sz w:val="24"/>
          <w:szCs w:val="24"/>
        </w:rPr>
      </w:pPr>
      <w:r w:rsidRPr="001B112F">
        <w:rPr>
          <w:rFonts w:ascii="Times New Roman" w:hAnsi="Times New Roman" w:cs="Times New Roman"/>
          <w:b/>
          <w:sz w:val="24"/>
          <w:szCs w:val="24"/>
        </w:rPr>
        <w:t xml:space="preserve">Задачи: </w:t>
      </w:r>
    </w:p>
    <w:p w:rsidR="00C537D6" w:rsidRPr="001B112F" w:rsidRDefault="00C537D6" w:rsidP="00C537D6">
      <w:pPr>
        <w:pStyle w:val="a3"/>
        <w:numPr>
          <w:ilvl w:val="0"/>
          <w:numId w:val="2"/>
        </w:numPr>
        <w:rPr>
          <w:rFonts w:ascii="Times New Roman" w:hAnsi="Times New Roman" w:cs="Times New Roman"/>
          <w:sz w:val="24"/>
          <w:szCs w:val="24"/>
        </w:rPr>
      </w:pPr>
      <w:r w:rsidRPr="001B112F">
        <w:rPr>
          <w:rFonts w:ascii="Times New Roman" w:hAnsi="Times New Roman" w:cs="Times New Roman"/>
          <w:sz w:val="24"/>
          <w:szCs w:val="24"/>
        </w:rPr>
        <w:t xml:space="preserve">Образовательная: отрабатывать полученные навыки на конкретном </w:t>
      </w:r>
      <w:r w:rsidR="00BD09D3" w:rsidRPr="001B112F">
        <w:rPr>
          <w:rFonts w:ascii="Times New Roman" w:hAnsi="Times New Roman" w:cs="Times New Roman"/>
          <w:sz w:val="24"/>
          <w:szCs w:val="24"/>
        </w:rPr>
        <w:t>примере; учить</w:t>
      </w:r>
      <w:r w:rsidRPr="001B112F">
        <w:rPr>
          <w:rFonts w:ascii="Times New Roman" w:hAnsi="Times New Roman" w:cs="Times New Roman"/>
          <w:sz w:val="24"/>
          <w:szCs w:val="24"/>
        </w:rPr>
        <w:t xml:space="preserve"> понимать иноязычную речь на слух. </w:t>
      </w:r>
    </w:p>
    <w:p w:rsidR="00C537D6" w:rsidRPr="001B112F" w:rsidRDefault="00C537D6" w:rsidP="00C537D6">
      <w:pPr>
        <w:pStyle w:val="a3"/>
        <w:numPr>
          <w:ilvl w:val="0"/>
          <w:numId w:val="1"/>
        </w:numPr>
        <w:rPr>
          <w:rFonts w:ascii="Times New Roman" w:hAnsi="Times New Roman" w:cs="Times New Roman"/>
          <w:sz w:val="24"/>
          <w:szCs w:val="24"/>
        </w:rPr>
      </w:pPr>
      <w:r w:rsidRPr="001B112F">
        <w:rPr>
          <w:rFonts w:ascii="Times New Roman" w:hAnsi="Times New Roman" w:cs="Times New Roman"/>
          <w:sz w:val="24"/>
          <w:szCs w:val="24"/>
        </w:rPr>
        <w:t xml:space="preserve">Развивающая: развивать у студентов умение анализировать конкретные ситуации, объяснять факты и </w:t>
      </w:r>
      <w:r w:rsidR="00BD09D3" w:rsidRPr="001B112F">
        <w:rPr>
          <w:rFonts w:ascii="Times New Roman" w:hAnsi="Times New Roman" w:cs="Times New Roman"/>
          <w:sz w:val="24"/>
          <w:szCs w:val="24"/>
        </w:rPr>
        <w:t>события, применять</w:t>
      </w:r>
      <w:r w:rsidRPr="001B112F">
        <w:rPr>
          <w:rFonts w:ascii="Times New Roman" w:hAnsi="Times New Roman" w:cs="Times New Roman"/>
          <w:sz w:val="24"/>
          <w:szCs w:val="24"/>
        </w:rPr>
        <w:t xml:space="preserve"> полученные знания в конкретной ситуации. </w:t>
      </w:r>
    </w:p>
    <w:p w:rsidR="00C537D6" w:rsidRPr="001B112F" w:rsidRDefault="00BD09D3" w:rsidP="00C537D6">
      <w:pPr>
        <w:pStyle w:val="a3"/>
        <w:numPr>
          <w:ilvl w:val="0"/>
          <w:numId w:val="1"/>
        </w:numPr>
        <w:rPr>
          <w:rFonts w:ascii="Times New Roman" w:hAnsi="Times New Roman" w:cs="Times New Roman"/>
          <w:sz w:val="24"/>
          <w:szCs w:val="24"/>
        </w:rPr>
      </w:pPr>
      <w:r w:rsidRPr="001B112F">
        <w:rPr>
          <w:rFonts w:ascii="Times New Roman" w:hAnsi="Times New Roman" w:cs="Times New Roman"/>
          <w:sz w:val="24"/>
          <w:szCs w:val="24"/>
        </w:rPr>
        <w:t>Воспитательная: формировать</w:t>
      </w:r>
      <w:r w:rsidR="00C537D6" w:rsidRPr="001B112F">
        <w:rPr>
          <w:rFonts w:ascii="Times New Roman" w:hAnsi="Times New Roman" w:cs="Times New Roman"/>
          <w:sz w:val="24"/>
          <w:szCs w:val="24"/>
        </w:rPr>
        <w:t xml:space="preserve"> интерес к предмету, знакомиться с традициями и обычаями страны изучаемого языка. Формировать положительное отношение к учебе, к самостоятельной работе</w:t>
      </w:r>
    </w:p>
    <w:p w:rsidR="00C537D6" w:rsidRPr="001B112F" w:rsidRDefault="00C537D6" w:rsidP="00C537D6">
      <w:pPr>
        <w:rPr>
          <w:rFonts w:ascii="Times New Roman" w:hAnsi="Times New Roman" w:cs="Times New Roman"/>
          <w:b/>
          <w:sz w:val="24"/>
          <w:szCs w:val="24"/>
        </w:rPr>
      </w:pPr>
      <w:r w:rsidRPr="001B112F">
        <w:rPr>
          <w:rFonts w:ascii="Times New Roman" w:hAnsi="Times New Roman" w:cs="Times New Roman"/>
          <w:b/>
          <w:sz w:val="24"/>
          <w:szCs w:val="24"/>
        </w:rPr>
        <w:t xml:space="preserve">Методы обучения: </w:t>
      </w:r>
    </w:p>
    <w:p w:rsidR="00C537D6" w:rsidRPr="001B112F" w:rsidRDefault="00C537D6" w:rsidP="00C537D6">
      <w:pPr>
        <w:pStyle w:val="a3"/>
        <w:numPr>
          <w:ilvl w:val="0"/>
          <w:numId w:val="3"/>
        </w:numPr>
        <w:rPr>
          <w:rFonts w:ascii="Times New Roman" w:hAnsi="Times New Roman" w:cs="Times New Roman"/>
          <w:sz w:val="24"/>
          <w:szCs w:val="24"/>
        </w:rPr>
      </w:pPr>
      <w:r w:rsidRPr="001B112F">
        <w:rPr>
          <w:rFonts w:ascii="Times New Roman" w:hAnsi="Times New Roman" w:cs="Times New Roman"/>
          <w:sz w:val="24"/>
          <w:szCs w:val="24"/>
        </w:rPr>
        <w:t>словесные (элементы объяснения, беседы)</w:t>
      </w:r>
    </w:p>
    <w:p w:rsidR="00C537D6" w:rsidRPr="001B112F" w:rsidRDefault="00C537D6" w:rsidP="00C537D6">
      <w:pPr>
        <w:pStyle w:val="a3"/>
        <w:numPr>
          <w:ilvl w:val="0"/>
          <w:numId w:val="3"/>
        </w:numPr>
        <w:rPr>
          <w:rFonts w:ascii="Times New Roman" w:hAnsi="Times New Roman" w:cs="Times New Roman"/>
          <w:sz w:val="24"/>
          <w:szCs w:val="24"/>
        </w:rPr>
      </w:pPr>
      <w:r w:rsidRPr="001B112F">
        <w:rPr>
          <w:rFonts w:ascii="Times New Roman" w:hAnsi="Times New Roman" w:cs="Times New Roman"/>
          <w:sz w:val="24"/>
          <w:szCs w:val="24"/>
        </w:rPr>
        <w:t>словесно-наглядные, словесно - наглядно практические (работы с портфолио, самостоятельная работа).</w:t>
      </w:r>
    </w:p>
    <w:p w:rsidR="00C537D6" w:rsidRPr="001B112F" w:rsidRDefault="00C537D6" w:rsidP="00C537D6">
      <w:pPr>
        <w:rPr>
          <w:rFonts w:ascii="Times New Roman" w:hAnsi="Times New Roman" w:cs="Times New Roman"/>
          <w:b/>
          <w:sz w:val="24"/>
          <w:szCs w:val="24"/>
        </w:rPr>
      </w:pPr>
      <w:r w:rsidRPr="001B112F">
        <w:rPr>
          <w:rFonts w:ascii="Times New Roman" w:hAnsi="Times New Roman" w:cs="Times New Roman"/>
          <w:b/>
          <w:sz w:val="24"/>
          <w:szCs w:val="24"/>
        </w:rPr>
        <w:t xml:space="preserve">Оборудование: </w:t>
      </w:r>
    </w:p>
    <w:p w:rsidR="00C537D6" w:rsidRPr="001B112F" w:rsidRDefault="00C537D6" w:rsidP="00C537D6">
      <w:pPr>
        <w:rPr>
          <w:rFonts w:ascii="Times New Roman" w:hAnsi="Times New Roman" w:cs="Times New Roman"/>
          <w:sz w:val="24"/>
          <w:szCs w:val="24"/>
        </w:rPr>
      </w:pPr>
      <w:r w:rsidRPr="001B112F">
        <w:rPr>
          <w:rFonts w:ascii="Times New Roman" w:hAnsi="Times New Roman" w:cs="Times New Roman"/>
          <w:sz w:val="24"/>
          <w:szCs w:val="24"/>
        </w:rPr>
        <w:t>грамматические таблицы.</w:t>
      </w:r>
    </w:p>
    <w:p w:rsidR="00C537D6" w:rsidRPr="001B112F" w:rsidRDefault="00C537D6" w:rsidP="00C537D6">
      <w:pPr>
        <w:rPr>
          <w:rFonts w:ascii="Times New Roman" w:hAnsi="Times New Roman" w:cs="Times New Roman"/>
          <w:sz w:val="24"/>
          <w:szCs w:val="24"/>
        </w:rPr>
      </w:pPr>
      <w:r w:rsidRPr="001B112F">
        <w:rPr>
          <w:rFonts w:ascii="Times New Roman" w:hAnsi="Times New Roman" w:cs="Times New Roman"/>
          <w:sz w:val="24"/>
          <w:szCs w:val="24"/>
        </w:rPr>
        <w:t xml:space="preserve">раздаточный материал (тексты). </w:t>
      </w:r>
    </w:p>
    <w:p w:rsidR="00C537D6" w:rsidRPr="001B112F" w:rsidRDefault="00C537D6" w:rsidP="00C537D6">
      <w:pPr>
        <w:rPr>
          <w:rFonts w:ascii="Times New Roman" w:hAnsi="Times New Roman" w:cs="Times New Roman"/>
          <w:b/>
          <w:sz w:val="24"/>
          <w:szCs w:val="24"/>
        </w:rPr>
      </w:pPr>
      <w:r w:rsidRPr="001B112F">
        <w:rPr>
          <w:rFonts w:ascii="Times New Roman" w:hAnsi="Times New Roman" w:cs="Times New Roman"/>
          <w:b/>
          <w:sz w:val="24"/>
          <w:szCs w:val="24"/>
        </w:rPr>
        <w:t>В ходе урока способствовать формированию у обучающихся компетенций:</w:t>
      </w:r>
    </w:p>
    <w:p w:rsidR="00C537D6" w:rsidRPr="001B112F" w:rsidRDefault="00C537D6" w:rsidP="00C537D6">
      <w:pPr>
        <w:rPr>
          <w:rFonts w:ascii="Times New Roman" w:hAnsi="Times New Roman" w:cs="Times New Roman"/>
          <w:sz w:val="24"/>
          <w:szCs w:val="24"/>
        </w:rPr>
      </w:pPr>
      <w:r w:rsidRPr="001B112F">
        <w:rPr>
          <w:rFonts w:ascii="Times New Roman" w:hAnsi="Times New Roman" w:cs="Times New Roman"/>
          <w:sz w:val="24"/>
          <w:szCs w:val="24"/>
        </w:rPr>
        <w:t xml:space="preserve">ОК </w:t>
      </w:r>
      <w:r w:rsidR="00BD09D3" w:rsidRPr="001B112F">
        <w:rPr>
          <w:rFonts w:ascii="Times New Roman" w:hAnsi="Times New Roman" w:cs="Times New Roman"/>
          <w:sz w:val="24"/>
          <w:szCs w:val="24"/>
        </w:rPr>
        <w:t>1. Понимать</w:t>
      </w:r>
      <w:r w:rsidRPr="001B112F">
        <w:rPr>
          <w:rFonts w:ascii="Times New Roman" w:hAnsi="Times New Roman" w:cs="Times New Roman"/>
          <w:sz w:val="24"/>
          <w:szCs w:val="24"/>
        </w:rPr>
        <w:t xml:space="preserve"> сущность и социальную значимость своей будущей профессии, проявлять к ней устойчивый интерес.</w:t>
      </w:r>
    </w:p>
    <w:p w:rsidR="00C537D6" w:rsidRPr="001B112F" w:rsidRDefault="00C537D6" w:rsidP="00C537D6">
      <w:pPr>
        <w:rPr>
          <w:rFonts w:ascii="Times New Roman" w:hAnsi="Times New Roman" w:cs="Times New Roman"/>
          <w:sz w:val="24"/>
          <w:szCs w:val="24"/>
        </w:rPr>
      </w:pPr>
      <w:r w:rsidRPr="001B112F">
        <w:rPr>
          <w:rFonts w:ascii="Times New Roman" w:hAnsi="Times New Roman" w:cs="Times New Roman"/>
          <w:sz w:val="24"/>
          <w:szCs w:val="24"/>
        </w:rPr>
        <w:t>ОК2.Организовывать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C537D6" w:rsidRPr="001B112F" w:rsidRDefault="00C537D6" w:rsidP="00C537D6">
      <w:pPr>
        <w:rPr>
          <w:rFonts w:ascii="Times New Roman" w:hAnsi="Times New Roman" w:cs="Times New Roman"/>
          <w:sz w:val="24"/>
          <w:szCs w:val="24"/>
        </w:rPr>
      </w:pPr>
      <w:r w:rsidRPr="001B112F">
        <w:rPr>
          <w:rFonts w:ascii="Times New Roman" w:hAnsi="Times New Roman" w:cs="Times New Roman"/>
          <w:sz w:val="24"/>
          <w:szCs w:val="24"/>
        </w:rPr>
        <w:t>ОК 6. Работать в коллективе в команде, эффективно общаться с коллегами руководством и потребителями.</w:t>
      </w:r>
    </w:p>
    <w:p w:rsidR="00C537D6" w:rsidRPr="001B112F" w:rsidRDefault="00C537D6" w:rsidP="00C537D6">
      <w:pPr>
        <w:rPr>
          <w:rFonts w:ascii="Times New Roman" w:hAnsi="Times New Roman" w:cs="Times New Roman"/>
          <w:sz w:val="24"/>
          <w:szCs w:val="24"/>
        </w:rPr>
      </w:pPr>
    </w:p>
    <w:p w:rsidR="00C537D6" w:rsidRPr="001B112F" w:rsidRDefault="00C537D6" w:rsidP="00C537D6">
      <w:pPr>
        <w:rPr>
          <w:rFonts w:ascii="Times New Roman" w:hAnsi="Times New Roman" w:cs="Times New Roman"/>
          <w:sz w:val="24"/>
          <w:szCs w:val="24"/>
        </w:rPr>
      </w:pPr>
    </w:p>
    <w:p w:rsidR="00C537D6" w:rsidRPr="001B112F" w:rsidRDefault="00C537D6" w:rsidP="00C537D6">
      <w:pPr>
        <w:rPr>
          <w:rFonts w:ascii="Times New Roman" w:hAnsi="Times New Roman" w:cs="Times New Roman"/>
          <w:sz w:val="24"/>
          <w:szCs w:val="24"/>
        </w:rPr>
      </w:pPr>
    </w:p>
    <w:p w:rsidR="00C537D6" w:rsidRPr="001B112F" w:rsidRDefault="00C537D6" w:rsidP="00C537D6">
      <w:pPr>
        <w:rPr>
          <w:rFonts w:ascii="Times New Roman" w:hAnsi="Times New Roman" w:cs="Times New Roman"/>
          <w:sz w:val="24"/>
          <w:szCs w:val="24"/>
        </w:rPr>
      </w:pPr>
    </w:p>
    <w:p w:rsidR="00C537D6" w:rsidRPr="001B112F" w:rsidRDefault="00C537D6" w:rsidP="00C537D6">
      <w:pPr>
        <w:rPr>
          <w:rFonts w:ascii="Times New Roman" w:hAnsi="Times New Roman" w:cs="Times New Roman"/>
          <w:sz w:val="24"/>
          <w:szCs w:val="24"/>
        </w:rPr>
      </w:pPr>
    </w:p>
    <w:p w:rsidR="00C537D6" w:rsidRPr="001B112F" w:rsidRDefault="00C537D6" w:rsidP="00C537D6">
      <w:pPr>
        <w:jc w:val="center"/>
        <w:rPr>
          <w:rFonts w:ascii="Times New Roman" w:hAnsi="Times New Roman" w:cs="Times New Roman"/>
          <w:b/>
          <w:sz w:val="24"/>
          <w:szCs w:val="24"/>
          <w:lang w:val="en-US"/>
        </w:rPr>
      </w:pPr>
      <w:r w:rsidRPr="001B112F">
        <w:rPr>
          <w:rFonts w:ascii="Times New Roman" w:hAnsi="Times New Roman" w:cs="Times New Roman"/>
          <w:b/>
          <w:sz w:val="24"/>
          <w:szCs w:val="24"/>
        </w:rPr>
        <w:lastRenderedPageBreak/>
        <w:t>Ход</w:t>
      </w:r>
      <w:r w:rsidRPr="001B112F">
        <w:rPr>
          <w:rFonts w:ascii="Times New Roman" w:hAnsi="Times New Roman" w:cs="Times New Roman"/>
          <w:b/>
          <w:sz w:val="24"/>
          <w:szCs w:val="24"/>
          <w:lang w:val="en-US"/>
        </w:rPr>
        <w:t xml:space="preserve"> </w:t>
      </w:r>
      <w:r w:rsidRPr="001B112F">
        <w:rPr>
          <w:rFonts w:ascii="Times New Roman" w:hAnsi="Times New Roman" w:cs="Times New Roman"/>
          <w:b/>
          <w:sz w:val="24"/>
          <w:szCs w:val="24"/>
        </w:rPr>
        <w:t>урока</w:t>
      </w:r>
    </w:p>
    <w:p w:rsidR="00C537D6" w:rsidRPr="001B112F" w:rsidRDefault="00C537D6" w:rsidP="00C537D6">
      <w:pPr>
        <w:rPr>
          <w:rFonts w:ascii="Times New Roman" w:hAnsi="Times New Roman" w:cs="Times New Roman"/>
          <w:b/>
          <w:sz w:val="24"/>
          <w:szCs w:val="24"/>
          <w:lang w:val="en-US"/>
        </w:rPr>
      </w:pPr>
      <w:r w:rsidRPr="001B112F">
        <w:rPr>
          <w:rFonts w:ascii="Times New Roman" w:hAnsi="Times New Roman" w:cs="Times New Roman"/>
          <w:b/>
          <w:sz w:val="24"/>
          <w:szCs w:val="24"/>
          <w:lang w:val="en-US"/>
        </w:rPr>
        <w:t xml:space="preserve">I. </w:t>
      </w:r>
      <w:proofErr w:type="spellStart"/>
      <w:r w:rsidRPr="001B112F">
        <w:rPr>
          <w:rFonts w:ascii="Times New Roman" w:hAnsi="Times New Roman" w:cs="Times New Roman"/>
          <w:b/>
          <w:sz w:val="24"/>
          <w:szCs w:val="24"/>
        </w:rPr>
        <w:t>Оргмомент</w:t>
      </w:r>
      <w:proofErr w:type="spellEnd"/>
      <w:r w:rsidRPr="001B112F">
        <w:rPr>
          <w:rFonts w:ascii="Times New Roman" w:hAnsi="Times New Roman" w:cs="Times New Roman"/>
          <w:b/>
          <w:sz w:val="24"/>
          <w:szCs w:val="24"/>
          <w:lang w:val="en-US"/>
        </w:rPr>
        <w:t>.</w:t>
      </w:r>
    </w:p>
    <w:p w:rsidR="00C537D6" w:rsidRPr="00C537D6" w:rsidRDefault="00C537D6" w:rsidP="00C537D6">
      <w:pPr>
        <w:rPr>
          <w:rFonts w:ascii="Times New Roman" w:hAnsi="Times New Roman" w:cs="Times New Roman"/>
          <w:sz w:val="24"/>
          <w:szCs w:val="24"/>
        </w:rPr>
      </w:pPr>
      <w:r w:rsidRPr="001B112F">
        <w:rPr>
          <w:rFonts w:ascii="Times New Roman" w:hAnsi="Times New Roman" w:cs="Times New Roman"/>
          <w:sz w:val="24"/>
          <w:szCs w:val="24"/>
          <w:lang w:val="en-US"/>
        </w:rPr>
        <w:t xml:space="preserve">Good morning, students! </w:t>
      </w:r>
      <w:r w:rsidR="00BD09D3" w:rsidRPr="001B112F">
        <w:rPr>
          <w:rFonts w:ascii="Times New Roman" w:hAnsi="Times New Roman" w:cs="Times New Roman"/>
          <w:sz w:val="24"/>
          <w:szCs w:val="24"/>
          <w:lang w:val="en-US"/>
        </w:rPr>
        <w:t>I am</w:t>
      </w:r>
      <w:r w:rsidRPr="001B112F">
        <w:rPr>
          <w:rFonts w:ascii="Times New Roman" w:hAnsi="Times New Roman" w:cs="Times New Roman"/>
          <w:sz w:val="24"/>
          <w:szCs w:val="24"/>
          <w:lang w:val="en-US"/>
        </w:rPr>
        <w:t xml:space="preserve"> glad to see </w:t>
      </w:r>
      <w:r w:rsidR="00BD09D3" w:rsidRPr="001B112F">
        <w:rPr>
          <w:rFonts w:ascii="Times New Roman" w:hAnsi="Times New Roman" w:cs="Times New Roman"/>
          <w:sz w:val="24"/>
          <w:szCs w:val="24"/>
          <w:lang w:val="en-US"/>
        </w:rPr>
        <w:t xml:space="preserve">you. </w:t>
      </w:r>
      <w:r w:rsidRPr="001B112F">
        <w:rPr>
          <w:rFonts w:ascii="Times New Roman" w:hAnsi="Times New Roman" w:cs="Times New Roman"/>
          <w:sz w:val="24"/>
          <w:szCs w:val="24"/>
          <w:lang w:val="en-US"/>
        </w:rPr>
        <w:t>I hope you are all feeling well today and I think everybody is read</w:t>
      </w:r>
      <w:r>
        <w:rPr>
          <w:rFonts w:ascii="Times New Roman" w:hAnsi="Times New Roman" w:cs="Times New Roman"/>
          <w:sz w:val="24"/>
          <w:szCs w:val="24"/>
          <w:lang w:val="en-US"/>
        </w:rPr>
        <w:t>y for the lesson. Our</w:t>
      </w:r>
      <w:r w:rsidRPr="00C537D6">
        <w:rPr>
          <w:rFonts w:ascii="Times New Roman" w:hAnsi="Times New Roman" w:cs="Times New Roman"/>
          <w:sz w:val="24"/>
          <w:szCs w:val="24"/>
        </w:rPr>
        <w:t xml:space="preserve"> </w:t>
      </w:r>
      <w:r>
        <w:rPr>
          <w:rFonts w:ascii="Times New Roman" w:hAnsi="Times New Roman" w:cs="Times New Roman"/>
          <w:sz w:val="24"/>
          <w:szCs w:val="24"/>
          <w:lang w:val="en-US"/>
        </w:rPr>
        <w:t>theme</w:t>
      </w:r>
      <w:r w:rsidRPr="00C537D6">
        <w:rPr>
          <w:rFonts w:ascii="Times New Roman" w:hAnsi="Times New Roman" w:cs="Times New Roman"/>
          <w:sz w:val="24"/>
          <w:szCs w:val="24"/>
        </w:rPr>
        <w:t xml:space="preserve"> </w:t>
      </w:r>
      <w:r>
        <w:rPr>
          <w:rFonts w:ascii="Times New Roman" w:hAnsi="Times New Roman" w:cs="Times New Roman"/>
          <w:sz w:val="24"/>
          <w:szCs w:val="24"/>
          <w:lang w:val="en-US"/>
        </w:rPr>
        <w:t>is</w:t>
      </w:r>
      <w:r w:rsidRPr="00C537D6">
        <w:rPr>
          <w:rFonts w:ascii="Times New Roman" w:hAnsi="Times New Roman" w:cs="Times New Roman"/>
          <w:sz w:val="24"/>
          <w:szCs w:val="24"/>
        </w:rPr>
        <w:t xml:space="preserve"> </w:t>
      </w:r>
      <w:r w:rsidRPr="00C537D6">
        <w:rPr>
          <w:rFonts w:ascii="Times New Roman" w:hAnsi="Times New Roman" w:cs="Times New Roman"/>
          <w:b/>
          <w:sz w:val="24"/>
          <w:szCs w:val="24"/>
        </w:rPr>
        <w:t>«</w:t>
      </w:r>
      <w:r w:rsidRPr="00C537D6">
        <w:rPr>
          <w:rFonts w:ascii="Times New Roman" w:eastAsia="Times New Roman" w:hAnsi="Times New Roman" w:cs="Times New Roman"/>
          <w:b/>
          <w:bCs/>
          <w:color w:val="000000"/>
          <w:sz w:val="24"/>
          <w:szCs w:val="24"/>
          <w:lang w:val="en-GB" w:eastAsia="ru-RU"/>
        </w:rPr>
        <w:t>Education</w:t>
      </w:r>
      <w:r w:rsidRPr="00C537D6">
        <w:rPr>
          <w:rFonts w:ascii="Times New Roman" w:eastAsia="Times New Roman" w:hAnsi="Times New Roman" w:cs="Times New Roman"/>
          <w:b/>
          <w:bCs/>
          <w:color w:val="000000"/>
          <w:sz w:val="24"/>
          <w:szCs w:val="24"/>
          <w:lang w:eastAsia="ru-RU"/>
        </w:rPr>
        <w:t xml:space="preserve"> </w:t>
      </w:r>
      <w:r w:rsidRPr="00C537D6">
        <w:rPr>
          <w:rFonts w:ascii="Times New Roman" w:eastAsia="Times New Roman" w:hAnsi="Times New Roman" w:cs="Times New Roman"/>
          <w:b/>
          <w:bCs/>
          <w:color w:val="000000"/>
          <w:sz w:val="24"/>
          <w:szCs w:val="24"/>
          <w:lang w:val="en-GB" w:eastAsia="ru-RU"/>
        </w:rPr>
        <w:t>in</w:t>
      </w:r>
      <w:r w:rsidRPr="00C537D6">
        <w:rPr>
          <w:rFonts w:ascii="Times New Roman" w:eastAsia="Times New Roman" w:hAnsi="Times New Roman" w:cs="Times New Roman"/>
          <w:b/>
          <w:bCs/>
          <w:color w:val="000000"/>
          <w:sz w:val="24"/>
          <w:szCs w:val="24"/>
          <w:lang w:eastAsia="ru-RU"/>
        </w:rPr>
        <w:t xml:space="preserve"> </w:t>
      </w:r>
      <w:r w:rsidRPr="00C537D6">
        <w:rPr>
          <w:rFonts w:ascii="Times New Roman" w:eastAsia="Times New Roman" w:hAnsi="Times New Roman" w:cs="Times New Roman"/>
          <w:b/>
          <w:bCs/>
          <w:color w:val="000000"/>
          <w:sz w:val="24"/>
          <w:szCs w:val="24"/>
          <w:lang w:val="en-GB" w:eastAsia="ru-RU"/>
        </w:rPr>
        <w:t>Britain</w:t>
      </w:r>
      <w:r w:rsidRPr="00C537D6">
        <w:rPr>
          <w:rFonts w:ascii="Times New Roman" w:eastAsia="Times New Roman" w:hAnsi="Times New Roman" w:cs="Times New Roman"/>
          <w:b/>
          <w:bCs/>
          <w:color w:val="000000"/>
          <w:sz w:val="24"/>
          <w:szCs w:val="24"/>
          <w:lang w:eastAsia="ru-RU"/>
        </w:rPr>
        <w:t>»</w:t>
      </w:r>
    </w:p>
    <w:p w:rsidR="00C537D6" w:rsidRPr="00C537D6" w:rsidRDefault="00C537D6" w:rsidP="00C537D6">
      <w:pPr>
        <w:spacing w:after="0" w:line="240" w:lineRule="auto"/>
        <w:rPr>
          <w:rFonts w:ascii="Times New Roman" w:hAnsi="Times New Roman" w:cs="Times New Roman"/>
          <w:b/>
          <w:sz w:val="24"/>
          <w:szCs w:val="24"/>
        </w:rPr>
      </w:pPr>
    </w:p>
    <w:p w:rsidR="00C537D6" w:rsidRDefault="00C537D6" w:rsidP="00C537D6">
      <w:pPr>
        <w:spacing w:after="0" w:line="240" w:lineRule="auto"/>
        <w:rPr>
          <w:rFonts w:ascii="Times New Roman" w:hAnsi="Times New Roman" w:cs="Times New Roman"/>
          <w:b/>
          <w:sz w:val="24"/>
          <w:szCs w:val="24"/>
        </w:rPr>
      </w:pPr>
      <w:r w:rsidRPr="001B112F">
        <w:rPr>
          <w:rFonts w:ascii="Times New Roman" w:hAnsi="Times New Roman" w:cs="Times New Roman"/>
          <w:b/>
          <w:sz w:val="24"/>
          <w:szCs w:val="24"/>
        </w:rPr>
        <w:t>II Закрепление полученных знаний и практических умений:</w:t>
      </w:r>
    </w:p>
    <w:p w:rsidR="00C537D6" w:rsidRPr="001B112F" w:rsidRDefault="00C537D6" w:rsidP="00C537D6">
      <w:pPr>
        <w:spacing w:after="0" w:line="240" w:lineRule="auto"/>
        <w:rPr>
          <w:rFonts w:ascii="Times New Roman" w:hAnsi="Times New Roman" w:cs="Times New Roman"/>
          <w:b/>
          <w:sz w:val="24"/>
          <w:szCs w:val="24"/>
        </w:rPr>
      </w:pPr>
    </w:p>
    <w:p w:rsidR="00C537D6" w:rsidRDefault="00C537D6" w:rsidP="00C537D6">
      <w:pPr>
        <w:spacing w:after="0" w:line="240" w:lineRule="auto"/>
        <w:rPr>
          <w:rFonts w:ascii="Times New Roman" w:hAnsi="Times New Roman" w:cs="Times New Roman"/>
          <w:b/>
          <w:i/>
          <w:sz w:val="24"/>
          <w:szCs w:val="24"/>
        </w:rPr>
      </w:pPr>
      <w:r w:rsidRPr="001B112F">
        <w:rPr>
          <w:rFonts w:ascii="Times New Roman" w:hAnsi="Times New Roman" w:cs="Times New Roman"/>
          <w:b/>
          <w:i/>
          <w:sz w:val="24"/>
          <w:szCs w:val="24"/>
        </w:rPr>
        <w:t>1.Повторение лексики по данной теме</w:t>
      </w:r>
      <w:r>
        <w:rPr>
          <w:rFonts w:ascii="Times New Roman" w:hAnsi="Times New Roman" w:cs="Times New Roman"/>
          <w:b/>
          <w:i/>
          <w:sz w:val="24"/>
          <w:szCs w:val="24"/>
        </w:rPr>
        <w:t>:</w:t>
      </w:r>
    </w:p>
    <w:p w:rsidR="00C537D6" w:rsidRDefault="00C537D6" w:rsidP="00C537D6">
      <w:pPr>
        <w:spacing w:after="0" w:line="240" w:lineRule="auto"/>
        <w:rPr>
          <w:rFonts w:ascii="Times New Roman" w:hAnsi="Times New Roman" w:cs="Times New Roman"/>
          <w:b/>
          <w:i/>
          <w:sz w:val="24"/>
          <w:szCs w:val="24"/>
        </w:rPr>
      </w:pPr>
    </w:p>
    <w:p w:rsidR="00C537D6" w:rsidRPr="00C537D6" w:rsidRDefault="00C537D6" w:rsidP="00C537D6">
      <w:pPr>
        <w:pStyle w:val="a4"/>
        <w:spacing w:before="0" w:beforeAutospacing="0" w:after="0" w:afterAutospacing="0" w:line="360" w:lineRule="auto"/>
        <w:ind w:left="150" w:right="150"/>
        <w:rPr>
          <w:color w:val="000000"/>
        </w:rPr>
      </w:pPr>
      <w:r w:rsidRPr="00C537D6">
        <w:rPr>
          <w:b/>
          <w:bCs/>
          <w:color w:val="000000"/>
          <w:lang w:val="en-US"/>
        </w:rPr>
        <w:t>Vocabulary</w:t>
      </w:r>
      <w:r w:rsidRPr="00C537D6">
        <w:rPr>
          <w:b/>
          <w:bCs/>
          <w:color w:val="000000"/>
        </w:rPr>
        <w:t>:</w:t>
      </w:r>
    </w:p>
    <w:p w:rsidR="00C537D6" w:rsidRPr="00C537D6" w:rsidRDefault="00C537D6" w:rsidP="00C537D6">
      <w:pPr>
        <w:pStyle w:val="a4"/>
        <w:spacing w:before="0" w:beforeAutospacing="0" w:after="0" w:afterAutospacing="0" w:line="360" w:lineRule="auto"/>
        <w:ind w:left="150" w:right="150"/>
        <w:rPr>
          <w:color w:val="000000"/>
        </w:rPr>
      </w:pPr>
      <w:proofErr w:type="spellStart"/>
      <w:r w:rsidRPr="00C537D6">
        <w:rPr>
          <w:color w:val="000000"/>
        </w:rPr>
        <w:t>compulsory</w:t>
      </w:r>
      <w:proofErr w:type="spellEnd"/>
      <w:r w:rsidRPr="00C537D6">
        <w:rPr>
          <w:color w:val="000000"/>
        </w:rPr>
        <w:t xml:space="preserve"> — обязательная</w:t>
      </w:r>
      <w:r w:rsidRPr="00C537D6">
        <w:rPr>
          <w:rStyle w:val="apple-converted-space"/>
          <w:color w:val="000000"/>
        </w:rPr>
        <w:t> </w:t>
      </w:r>
      <w:r w:rsidRPr="00C537D6">
        <w:rPr>
          <w:color w:val="000000"/>
        </w:rPr>
        <w:br/>
      </w:r>
      <w:proofErr w:type="spellStart"/>
      <w:r w:rsidRPr="00C537D6">
        <w:rPr>
          <w:color w:val="000000"/>
        </w:rPr>
        <w:t>nursery</w:t>
      </w:r>
      <w:proofErr w:type="spellEnd"/>
      <w:r w:rsidRPr="00C537D6">
        <w:rPr>
          <w:color w:val="000000"/>
        </w:rPr>
        <w:t xml:space="preserve"> </w:t>
      </w:r>
      <w:proofErr w:type="spellStart"/>
      <w:r w:rsidRPr="00C537D6">
        <w:rPr>
          <w:color w:val="000000"/>
        </w:rPr>
        <w:t>school</w:t>
      </w:r>
      <w:proofErr w:type="spellEnd"/>
      <w:r w:rsidRPr="00C537D6">
        <w:rPr>
          <w:color w:val="000000"/>
        </w:rPr>
        <w:t xml:space="preserve"> — детский сад</w:t>
      </w:r>
      <w:r w:rsidRPr="00C537D6">
        <w:rPr>
          <w:rStyle w:val="apple-converted-space"/>
          <w:color w:val="000000"/>
        </w:rPr>
        <w:t> </w:t>
      </w:r>
      <w:r w:rsidRPr="00C537D6">
        <w:rPr>
          <w:color w:val="000000"/>
        </w:rPr>
        <w:br/>
      </w:r>
      <w:proofErr w:type="spellStart"/>
      <w:r w:rsidRPr="00C537D6">
        <w:rPr>
          <w:color w:val="000000"/>
        </w:rPr>
        <w:t>exam</w:t>
      </w:r>
      <w:proofErr w:type="spellEnd"/>
      <w:r w:rsidRPr="00C537D6">
        <w:rPr>
          <w:color w:val="000000"/>
        </w:rPr>
        <w:t xml:space="preserve"> — экзамен</w:t>
      </w:r>
      <w:r w:rsidRPr="00C537D6">
        <w:rPr>
          <w:rStyle w:val="apple-converted-space"/>
          <w:color w:val="000000"/>
        </w:rPr>
        <w:t> </w:t>
      </w:r>
      <w:r w:rsidRPr="00C537D6">
        <w:rPr>
          <w:color w:val="000000"/>
        </w:rPr>
        <w:br/>
      </w:r>
      <w:proofErr w:type="spellStart"/>
      <w:r w:rsidRPr="00C537D6">
        <w:rPr>
          <w:color w:val="000000"/>
        </w:rPr>
        <w:t>subject</w:t>
      </w:r>
      <w:proofErr w:type="spellEnd"/>
      <w:r w:rsidRPr="00C537D6">
        <w:rPr>
          <w:color w:val="000000"/>
        </w:rPr>
        <w:t xml:space="preserve"> — предмет</w:t>
      </w:r>
      <w:r w:rsidRPr="00C537D6">
        <w:rPr>
          <w:rStyle w:val="apple-converted-space"/>
          <w:color w:val="000000"/>
        </w:rPr>
        <w:t> </w:t>
      </w:r>
      <w:r w:rsidRPr="00C537D6">
        <w:rPr>
          <w:color w:val="000000"/>
        </w:rPr>
        <w:br/>
      </w:r>
      <w:proofErr w:type="spellStart"/>
      <w:r w:rsidRPr="00C537D6">
        <w:rPr>
          <w:color w:val="000000"/>
        </w:rPr>
        <w:t>university</w:t>
      </w:r>
      <w:proofErr w:type="spellEnd"/>
      <w:r w:rsidRPr="00C537D6">
        <w:rPr>
          <w:color w:val="000000"/>
        </w:rPr>
        <w:t xml:space="preserve"> — университет</w:t>
      </w:r>
      <w:r w:rsidRPr="00C537D6">
        <w:rPr>
          <w:rStyle w:val="apple-converted-space"/>
          <w:color w:val="000000"/>
        </w:rPr>
        <w:t> </w:t>
      </w:r>
      <w:r w:rsidRPr="00C537D6">
        <w:rPr>
          <w:color w:val="000000"/>
        </w:rPr>
        <w:br/>
      </w:r>
      <w:proofErr w:type="spellStart"/>
      <w:r w:rsidRPr="00C537D6">
        <w:rPr>
          <w:color w:val="000000"/>
        </w:rPr>
        <w:t>private</w:t>
      </w:r>
      <w:proofErr w:type="spellEnd"/>
      <w:r w:rsidRPr="00C537D6">
        <w:rPr>
          <w:color w:val="000000"/>
        </w:rPr>
        <w:t xml:space="preserve"> — частный</w:t>
      </w:r>
      <w:r w:rsidRPr="00C537D6">
        <w:rPr>
          <w:rStyle w:val="apple-converted-space"/>
          <w:color w:val="000000"/>
        </w:rPr>
        <w:t> </w:t>
      </w:r>
      <w:r w:rsidRPr="00C537D6">
        <w:rPr>
          <w:color w:val="000000"/>
        </w:rPr>
        <w:br/>
      </w:r>
      <w:proofErr w:type="spellStart"/>
      <w:r w:rsidRPr="00C537D6">
        <w:rPr>
          <w:color w:val="000000"/>
        </w:rPr>
        <w:t>opportunity</w:t>
      </w:r>
      <w:proofErr w:type="spellEnd"/>
      <w:r w:rsidRPr="00C537D6">
        <w:rPr>
          <w:color w:val="000000"/>
        </w:rPr>
        <w:t xml:space="preserve"> — возможность</w:t>
      </w:r>
      <w:r w:rsidRPr="00C537D6">
        <w:rPr>
          <w:rStyle w:val="apple-converted-space"/>
          <w:color w:val="000000"/>
        </w:rPr>
        <w:t> </w:t>
      </w:r>
      <w:r w:rsidRPr="00C537D6">
        <w:rPr>
          <w:color w:val="000000"/>
        </w:rPr>
        <w:br/>
      </w:r>
      <w:proofErr w:type="spellStart"/>
      <w:r w:rsidRPr="00C537D6">
        <w:rPr>
          <w:color w:val="000000"/>
        </w:rPr>
        <w:t>to</w:t>
      </w:r>
      <w:proofErr w:type="spellEnd"/>
      <w:r w:rsidRPr="00C537D6">
        <w:rPr>
          <w:color w:val="000000"/>
        </w:rPr>
        <w:t xml:space="preserve"> </w:t>
      </w:r>
      <w:proofErr w:type="spellStart"/>
      <w:r w:rsidRPr="00C537D6">
        <w:rPr>
          <w:color w:val="000000"/>
        </w:rPr>
        <w:t>award</w:t>
      </w:r>
      <w:proofErr w:type="spellEnd"/>
      <w:r w:rsidRPr="00C537D6">
        <w:rPr>
          <w:color w:val="000000"/>
        </w:rPr>
        <w:t xml:space="preserve"> — давать, присваивать</w:t>
      </w:r>
      <w:r w:rsidRPr="00C537D6">
        <w:rPr>
          <w:rStyle w:val="apple-converted-space"/>
          <w:color w:val="000000"/>
        </w:rPr>
        <w:t> </w:t>
      </w:r>
      <w:r w:rsidRPr="00C537D6">
        <w:rPr>
          <w:color w:val="000000"/>
        </w:rPr>
        <w:br/>
      </w:r>
      <w:proofErr w:type="spellStart"/>
      <w:r w:rsidRPr="00C537D6">
        <w:rPr>
          <w:color w:val="000000"/>
        </w:rPr>
        <w:t>bachelor</w:t>
      </w:r>
      <w:proofErr w:type="spellEnd"/>
      <w:r w:rsidRPr="00C537D6">
        <w:rPr>
          <w:color w:val="000000"/>
        </w:rPr>
        <w:t xml:space="preserve"> — бакалавр</w:t>
      </w:r>
      <w:r w:rsidRPr="00C537D6">
        <w:rPr>
          <w:rStyle w:val="apple-converted-space"/>
          <w:color w:val="000000"/>
        </w:rPr>
        <w:t> </w:t>
      </w:r>
      <w:r w:rsidRPr="00C537D6">
        <w:rPr>
          <w:color w:val="000000"/>
        </w:rPr>
        <w:br/>
      </w:r>
      <w:proofErr w:type="spellStart"/>
      <w:r w:rsidRPr="00C537D6">
        <w:rPr>
          <w:color w:val="000000"/>
        </w:rPr>
        <w:t>master</w:t>
      </w:r>
      <w:proofErr w:type="spellEnd"/>
      <w:r w:rsidRPr="00C537D6">
        <w:rPr>
          <w:color w:val="000000"/>
        </w:rPr>
        <w:t xml:space="preserve"> — магистр</w:t>
      </w:r>
    </w:p>
    <w:p w:rsidR="00C537D6" w:rsidRPr="00C537D6" w:rsidRDefault="00C537D6" w:rsidP="00C537D6">
      <w:pPr>
        <w:spacing w:after="0" w:line="360" w:lineRule="auto"/>
        <w:rPr>
          <w:rFonts w:ascii="Times New Roman" w:hAnsi="Times New Roman" w:cs="Times New Roman"/>
          <w:b/>
          <w:i/>
          <w:sz w:val="24"/>
          <w:szCs w:val="24"/>
        </w:rPr>
      </w:pPr>
    </w:p>
    <w:p w:rsidR="00C537D6" w:rsidRPr="001B112F" w:rsidRDefault="00C537D6" w:rsidP="00C537D6">
      <w:pPr>
        <w:spacing w:after="0"/>
        <w:rPr>
          <w:rFonts w:ascii="Times New Roman" w:hAnsi="Times New Roman" w:cs="Times New Roman"/>
          <w:b/>
          <w:i/>
          <w:sz w:val="24"/>
          <w:szCs w:val="24"/>
        </w:rPr>
      </w:pPr>
    </w:p>
    <w:p w:rsidR="00C537D6" w:rsidRPr="00C537D6" w:rsidRDefault="00C537D6" w:rsidP="00C537D6">
      <w:pPr>
        <w:spacing w:after="0" w:line="360" w:lineRule="auto"/>
        <w:ind w:left="150" w:right="150" w:firstLine="300"/>
        <w:rPr>
          <w:rFonts w:ascii="Times New Roman" w:eastAsia="Times New Roman" w:hAnsi="Times New Roman" w:cs="Times New Roman"/>
          <w:b/>
          <w:bCs/>
          <w:color w:val="000000"/>
          <w:sz w:val="24"/>
          <w:szCs w:val="24"/>
          <w:lang w:val="en-US" w:eastAsia="ru-RU"/>
        </w:rPr>
      </w:pPr>
      <w:r w:rsidRPr="00012A99">
        <w:rPr>
          <w:rFonts w:ascii="Times New Roman" w:hAnsi="Times New Roman" w:cs="Times New Roman"/>
          <w:b/>
          <w:i/>
          <w:sz w:val="24"/>
          <w:szCs w:val="24"/>
          <w:lang w:val="en-US"/>
        </w:rPr>
        <w:t xml:space="preserve">2. </w:t>
      </w:r>
      <w:r w:rsidRPr="001B112F">
        <w:rPr>
          <w:rFonts w:ascii="Times New Roman" w:hAnsi="Times New Roman" w:cs="Times New Roman"/>
          <w:b/>
          <w:i/>
          <w:sz w:val="24"/>
          <w:szCs w:val="24"/>
        </w:rPr>
        <w:t>Работа</w:t>
      </w:r>
      <w:r w:rsidRPr="00012A99">
        <w:rPr>
          <w:rFonts w:ascii="Times New Roman" w:hAnsi="Times New Roman" w:cs="Times New Roman"/>
          <w:b/>
          <w:i/>
          <w:sz w:val="24"/>
          <w:szCs w:val="24"/>
          <w:lang w:val="en-US"/>
        </w:rPr>
        <w:t xml:space="preserve"> </w:t>
      </w:r>
      <w:r w:rsidRPr="001B112F">
        <w:rPr>
          <w:rFonts w:ascii="Times New Roman" w:hAnsi="Times New Roman" w:cs="Times New Roman"/>
          <w:b/>
          <w:i/>
          <w:sz w:val="24"/>
          <w:szCs w:val="24"/>
        </w:rPr>
        <w:t>с</w:t>
      </w:r>
      <w:r w:rsidRPr="00012A99">
        <w:rPr>
          <w:rFonts w:ascii="Times New Roman" w:hAnsi="Times New Roman" w:cs="Times New Roman"/>
          <w:b/>
          <w:i/>
          <w:sz w:val="24"/>
          <w:szCs w:val="24"/>
          <w:lang w:val="en-US"/>
        </w:rPr>
        <w:t xml:space="preserve"> </w:t>
      </w:r>
      <w:r w:rsidRPr="001B112F">
        <w:rPr>
          <w:rFonts w:ascii="Times New Roman" w:hAnsi="Times New Roman" w:cs="Times New Roman"/>
          <w:b/>
          <w:i/>
          <w:sz w:val="24"/>
          <w:szCs w:val="24"/>
        </w:rPr>
        <w:t>текстом</w:t>
      </w:r>
      <w:r w:rsidRPr="00012A99">
        <w:rPr>
          <w:rFonts w:ascii="Times New Roman" w:hAnsi="Times New Roman" w:cs="Times New Roman"/>
          <w:b/>
          <w:i/>
          <w:sz w:val="24"/>
          <w:szCs w:val="24"/>
          <w:lang w:val="en-US"/>
        </w:rPr>
        <w:t xml:space="preserve">. </w:t>
      </w:r>
      <w:r w:rsidRPr="00903F3F">
        <w:rPr>
          <w:rFonts w:ascii="Times New Roman" w:hAnsi="Times New Roman" w:cs="Times New Roman"/>
          <w:b/>
          <w:sz w:val="24"/>
          <w:szCs w:val="24"/>
          <w:lang w:val="en-US"/>
        </w:rPr>
        <w:t>«</w:t>
      </w:r>
      <w:r w:rsidRPr="00C537D6">
        <w:rPr>
          <w:rFonts w:ascii="Times New Roman" w:eastAsia="Times New Roman" w:hAnsi="Times New Roman" w:cs="Times New Roman"/>
          <w:b/>
          <w:bCs/>
          <w:color w:val="000000"/>
          <w:sz w:val="24"/>
          <w:szCs w:val="24"/>
          <w:lang w:val="en-GB" w:eastAsia="ru-RU"/>
        </w:rPr>
        <w:t>Education in Britain</w:t>
      </w:r>
      <w:r w:rsidRPr="00C537D6">
        <w:rPr>
          <w:rFonts w:ascii="Times New Roman" w:eastAsia="Times New Roman" w:hAnsi="Times New Roman" w:cs="Times New Roman"/>
          <w:b/>
          <w:bCs/>
          <w:color w:val="000000"/>
          <w:sz w:val="24"/>
          <w:szCs w:val="24"/>
          <w:lang w:val="en-US" w:eastAsia="ru-RU"/>
        </w:rPr>
        <w:t>»</w:t>
      </w:r>
      <w:r w:rsidRPr="00903F3F">
        <w:rPr>
          <w:rFonts w:ascii="Times New Roman" w:hAnsi="Times New Roman" w:cs="Times New Roman"/>
          <w:b/>
          <w:sz w:val="24"/>
          <w:szCs w:val="24"/>
          <w:lang w:val="en-US"/>
        </w:rPr>
        <w:t xml:space="preserve"> </w:t>
      </w:r>
      <w:r w:rsidRPr="001B112F">
        <w:rPr>
          <w:rFonts w:ascii="Times New Roman" w:hAnsi="Times New Roman" w:cs="Times New Roman"/>
          <w:b/>
          <w:i/>
          <w:sz w:val="24"/>
          <w:szCs w:val="24"/>
          <w:lang w:val="en-US"/>
        </w:rPr>
        <w:t>(Read the text, answer the questions).</w:t>
      </w:r>
    </w:p>
    <w:p w:rsidR="00C537D6" w:rsidRPr="00AE2E26" w:rsidRDefault="00C537D6" w:rsidP="00C537D6">
      <w:pPr>
        <w:spacing w:after="0" w:line="360" w:lineRule="auto"/>
        <w:ind w:left="150" w:right="150" w:firstLine="300"/>
        <w:rPr>
          <w:rFonts w:ascii="Times New Roman" w:eastAsia="Times New Roman" w:hAnsi="Times New Roman" w:cs="Times New Roman"/>
          <w:b/>
          <w:bCs/>
          <w:color w:val="000000"/>
          <w:sz w:val="24"/>
          <w:szCs w:val="24"/>
          <w:lang w:val="en-US" w:eastAsia="ru-RU"/>
        </w:rPr>
      </w:pPr>
      <w:r w:rsidRPr="00C537D6">
        <w:rPr>
          <w:rFonts w:ascii="Times New Roman" w:eastAsia="Times New Roman" w:hAnsi="Times New Roman" w:cs="Times New Roman"/>
          <w:b/>
          <w:bCs/>
          <w:color w:val="000000"/>
          <w:sz w:val="24"/>
          <w:szCs w:val="24"/>
          <w:lang w:val="en-GB" w:eastAsia="ru-RU"/>
        </w:rPr>
        <w:t>Education in Britain</w:t>
      </w:r>
    </w:p>
    <w:p w:rsidR="00C537D6" w:rsidRPr="00AE2E26" w:rsidRDefault="00C537D6" w:rsidP="00C537D6">
      <w:pPr>
        <w:spacing w:after="0" w:line="360" w:lineRule="auto"/>
        <w:ind w:left="150" w:right="150" w:firstLine="300"/>
        <w:rPr>
          <w:rFonts w:ascii="Times New Roman" w:eastAsia="Times New Roman" w:hAnsi="Times New Roman" w:cs="Times New Roman"/>
          <w:color w:val="000000"/>
          <w:sz w:val="24"/>
          <w:szCs w:val="24"/>
          <w:lang w:val="en-US" w:eastAsia="ru-RU"/>
        </w:rPr>
      </w:pPr>
    </w:p>
    <w:p w:rsidR="00C537D6" w:rsidRPr="00C537D6" w:rsidRDefault="00C537D6" w:rsidP="00C537D6">
      <w:pPr>
        <w:spacing w:after="0" w:line="360" w:lineRule="auto"/>
        <w:ind w:left="150" w:right="150" w:firstLine="300"/>
        <w:rPr>
          <w:rFonts w:ascii="Times New Roman" w:eastAsia="Times New Roman" w:hAnsi="Times New Roman" w:cs="Times New Roman"/>
          <w:color w:val="000000"/>
          <w:sz w:val="24"/>
          <w:szCs w:val="24"/>
          <w:lang w:val="en-US" w:eastAsia="ru-RU"/>
        </w:rPr>
      </w:pPr>
      <w:r w:rsidRPr="00C537D6">
        <w:rPr>
          <w:rFonts w:ascii="Times New Roman" w:eastAsia="Times New Roman" w:hAnsi="Times New Roman" w:cs="Times New Roman"/>
          <w:color w:val="000000"/>
          <w:sz w:val="24"/>
          <w:szCs w:val="24"/>
          <w:lang w:val="en-GB" w:eastAsia="ru-RU"/>
        </w:rPr>
        <w:t>In England and Wales compulsory school begins at the age of five, but before that age children can go to a nursery school, also called play school. School is compulsory till the children are 16 years old.</w:t>
      </w:r>
    </w:p>
    <w:p w:rsidR="00C537D6" w:rsidRPr="00C537D6" w:rsidRDefault="00C537D6" w:rsidP="00C537D6">
      <w:pPr>
        <w:spacing w:after="0" w:line="360" w:lineRule="auto"/>
        <w:ind w:left="150" w:right="150" w:firstLine="300"/>
        <w:rPr>
          <w:rFonts w:ascii="Times New Roman" w:eastAsia="Times New Roman" w:hAnsi="Times New Roman" w:cs="Times New Roman"/>
          <w:color w:val="000000"/>
          <w:sz w:val="24"/>
          <w:szCs w:val="24"/>
          <w:lang w:val="en-US" w:eastAsia="ru-RU"/>
        </w:rPr>
      </w:pPr>
      <w:r w:rsidRPr="00C537D6">
        <w:rPr>
          <w:rFonts w:ascii="Times New Roman" w:eastAsia="Times New Roman" w:hAnsi="Times New Roman" w:cs="Times New Roman"/>
          <w:color w:val="000000"/>
          <w:sz w:val="24"/>
          <w:szCs w:val="24"/>
          <w:lang w:val="en-GB" w:eastAsia="ru-RU"/>
        </w:rPr>
        <w:t>In Primary School and First School children learn to read and write and the basis of arithmetic. In the higher classes of Primary School (or in Middle School) children learn geography, history, religion and, in some schools, a foreign language. Then children go to the Secondary School.</w:t>
      </w:r>
    </w:p>
    <w:p w:rsidR="00C537D6" w:rsidRPr="00C537D6" w:rsidRDefault="00C537D6" w:rsidP="00C537D6">
      <w:pPr>
        <w:spacing w:after="0" w:line="360" w:lineRule="auto"/>
        <w:ind w:left="150" w:right="150" w:firstLine="300"/>
        <w:rPr>
          <w:rFonts w:ascii="Times New Roman" w:eastAsia="Times New Roman" w:hAnsi="Times New Roman" w:cs="Times New Roman"/>
          <w:color w:val="000000"/>
          <w:sz w:val="24"/>
          <w:szCs w:val="24"/>
          <w:lang w:val="en-US" w:eastAsia="ru-RU"/>
        </w:rPr>
      </w:pPr>
      <w:r w:rsidRPr="00C537D6">
        <w:rPr>
          <w:rFonts w:ascii="Times New Roman" w:eastAsia="Times New Roman" w:hAnsi="Times New Roman" w:cs="Times New Roman"/>
          <w:color w:val="000000"/>
          <w:sz w:val="24"/>
          <w:szCs w:val="24"/>
          <w:lang w:val="en-GB" w:eastAsia="ru-RU"/>
        </w:rPr>
        <w:t xml:space="preserve">When students are 16 years old they may take an exam in various subjects in order to have a qualification. These qualifications can be either G.C.S.E. (General Certificate of Secondary Education) or "O level" (Ordinary level). After that students can either leave school and start working or continue their studies in the same school as before. If they continue, when they are </w:t>
      </w:r>
      <w:r w:rsidRPr="00C537D6">
        <w:rPr>
          <w:rFonts w:ascii="Times New Roman" w:eastAsia="Times New Roman" w:hAnsi="Times New Roman" w:cs="Times New Roman"/>
          <w:color w:val="000000"/>
          <w:sz w:val="24"/>
          <w:szCs w:val="24"/>
          <w:lang w:val="en-GB" w:eastAsia="ru-RU"/>
        </w:rPr>
        <w:lastRenderedPageBreak/>
        <w:t>18, they have to take further examinations which are necessary for getting into university or college.</w:t>
      </w:r>
    </w:p>
    <w:p w:rsidR="00C537D6" w:rsidRPr="00C537D6" w:rsidRDefault="00C537D6" w:rsidP="00C537D6">
      <w:pPr>
        <w:spacing w:after="0" w:line="360" w:lineRule="auto"/>
        <w:ind w:left="150" w:right="150" w:firstLine="300"/>
        <w:rPr>
          <w:rFonts w:ascii="Times New Roman" w:eastAsia="Times New Roman" w:hAnsi="Times New Roman" w:cs="Times New Roman"/>
          <w:color w:val="000000"/>
          <w:sz w:val="24"/>
          <w:szCs w:val="24"/>
          <w:lang w:val="en-US" w:eastAsia="ru-RU"/>
        </w:rPr>
      </w:pPr>
      <w:r w:rsidRPr="00C537D6">
        <w:rPr>
          <w:rFonts w:ascii="Times New Roman" w:eastAsia="Times New Roman" w:hAnsi="Times New Roman" w:cs="Times New Roman"/>
          <w:color w:val="000000"/>
          <w:sz w:val="24"/>
          <w:szCs w:val="24"/>
          <w:lang w:val="en-GB" w:eastAsia="ru-RU"/>
        </w:rPr>
        <w:t>Some parents choose private schools for their children. They are very expensive but considered to provide a better education and good job opportunities.</w:t>
      </w:r>
    </w:p>
    <w:p w:rsidR="00C537D6" w:rsidRPr="00C537D6" w:rsidRDefault="00C537D6" w:rsidP="00C537D6">
      <w:pPr>
        <w:spacing w:after="0" w:line="360" w:lineRule="auto"/>
        <w:ind w:left="150" w:right="150" w:firstLine="300"/>
        <w:rPr>
          <w:rFonts w:ascii="Times New Roman" w:eastAsia="Times New Roman" w:hAnsi="Times New Roman" w:cs="Times New Roman"/>
          <w:color w:val="000000"/>
          <w:sz w:val="24"/>
          <w:szCs w:val="24"/>
          <w:lang w:val="en-US" w:eastAsia="ru-RU"/>
        </w:rPr>
      </w:pPr>
      <w:r w:rsidRPr="00C537D6">
        <w:rPr>
          <w:rFonts w:ascii="Times New Roman" w:eastAsia="Times New Roman" w:hAnsi="Times New Roman" w:cs="Times New Roman"/>
          <w:color w:val="000000"/>
          <w:sz w:val="24"/>
          <w:szCs w:val="24"/>
          <w:lang w:val="en-GB" w:eastAsia="ru-RU"/>
        </w:rPr>
        <w:t>In England there are 47 universities, including the Open University which teaches via TV and radio, about 400 colleges and institutes of higher education. The oldest universities in England are Oxford and Cambridge. Generally, universities award two kinds of degrees: the Bachelor's degree and the Master's degree. </w:t>
      </w:r>
      <w:r w:rsidRPr="00C537D6">
        <w:rPr>
          <w:rFonts w:ascii="Times New Roman" w:eastAsia="Times New Roman" w:hAnsi="Times New Roman" w:cs="Times New Roman"/>
          <w:color w:val="000000"/>
          <w:sz w:val="24"/>
          <w:szCs w:val="24"/>
          <w:lang w:val="en-GB" w:eastAsia="ru-RU"/>
        </w:rPr>
        <w:br/>
        <w:t> </w:t>
      </w:r>
    </w:p>
    <w:p w:rsidR="00C537D6" w:rsidRPr="00C537D6" w:rsidRDefault="00C537D6" w:rsidP="00C537D6">
      <w:pPr>
        <w:spacing w:after="0" w:line="360" w:lineRule="auto"/>
        <w:ind w:left="150" w:right="150" w:firstLine="300"/>
        <w:jc w:val="both"/>
        <w:rPr>
          <w:rFonts w:ascii="Times New Roman" w:eastAsia="Times New Roman" w:hAnsi="Times New Roman" w:cs="Times New Roman"/>
          <w:color w:val="000000"/>
          <w:sz w:val="24"/>
          <w:szCs w:val="24"/>
          <w:lang w:val="en-US" w:eastAsia="ru-RU"/>
        </w:rPr>
      </w:pPr>
      <w:r w:rsidRPr="00C537D6">
        <w:rPr>
          <w:rFonts w:ascii="Times New Roman" w:eastAsia="Times New Roman" w:hAnsi="Times New Roman" w:cs="Times New Roman"/>
          <w:color w:val="000000"/>
          <w:sz w:val="24"/>
          <w:szCs w:val="24"/>
          <w:lang w:val="en-GB" w:eastAsia="ru-RU"/>
        </w:rPr>
        <w:t>In England and Wales compulsory school begins at the age of five, but before that age children can go to a nursery school, also called play school. School is compulsory till the children are 16 years old.</w:t>
      </w:r>
    </w:p>
    <w:p w:rsidR="00C537D6" w:rsidRPr="00C537D6" w:rsidRDefault="00C537D6" w:rsidP="00C537D6">
      <w:pPr>
        <w:spacing w:after="0" w:line="360" w:lineRule="auto"/>
        <w:ind w:left="150" w:right="150" w:firstLine="300"/>
        <w:jc w:val="both"/>
        <w:rPr>
          <w:rFonts w:ascii="Times New Roman" w:eastAsia="Times New Roman" w:hAnsi="Times New Roman" w:cs="Times New Roman"/>
          <w:color w:val="000000"/>
          <w:sz w:val="24"/>
          <w:szCs w:val="24"/>
          <w:lang w:val="en-US" w:eastAsia="ru-RU"/>
        </w:rPr>
      </w:pPr>
      <w:r w:rsidRPr="00C537D6">
        <w:rPr>
          <w:rFonts w:ascii="Times New Roman" w:eastAsia="Times New Roman" w:hAnsi="Times New Roman" w:cs="Times New Roman"/>
          <w:color w:val="000000"/>
          <w:sz w:val="24"/>
          <w:szCs w:val="24"/>
          <w:lang w:val="en-GB" w:eastAsia="ru-RU"/>
        </w:rPr>
        <w:t>In Primary School and First School children learn to read and write and the basis of arithmetic. In the higher classes of Primary School (or in Middle School) children learn geography, history, religion and, in some schools, a foreign language. Then children go to the Secondary School.</w:t>
      </w:r>
    </w:p>
    <w:p w:rsidR="00C537D6" w:rsidRPr="00C537D6" w:rsidRDefault="00C537D6" w:rsidP="00C537D6">
      <w:pPr>
        <w:spacing w:after="0" w:line="360" w:lineRule="auto"/>
        <w:ind w:left="150" w:right="150" w:firstLine="300"/>
        <w:jc w:val="both"/>
        <w:rPr>
          <w:rFonts w:ascii="Times New Roman" w:eastAsia="Times New Roman" w:hAnsi="Times New Roman" w:cs="Times New Roman"/>
          <w:color w:val="000000"/>
          <w:sz w:val="24"/>
          <w:szCs w:val="24"/>
          <w:lang w:val="en-US" w:eastAsia="ru-RU"/>
        </w:rPr>
      </w:pPr>
      <w:r w:rsidRPr="00C537D6">
        <w:rPr>
          <w:rFonts w:ascii="Times New Roman" w:eastAsia="Times New Roman" w:hAnsi="Times New Roman" w:cs="Times New Roman"/>
          <w:color w:val="000000"/>
          <w:sz w:val="24"/>
          <w:szCs w:val="24"/>
          <w:lang w:val="en-GB" w:eastAsia="ru-RU"/>
        </w:rPr>
        <w:t>When students are 16 years old they may take an exam in various subjects in order to have a qualification. These qualifications can be either G.C.S.E. (General Certificate of Secondary Education) or "O level" (Ordinary level). After that students can either leave school and start working or continue their studies in the same school as before. If they continue, when they are 18, they have to take further examinations which are necessary for getting into university or college.</w:t>
      </w:r>
    </w:p>
    <w:p w:rsidR="00C537D6" w:rsidRPr="00C537D6" w:rsidRDefault="00C537D6" w:rsidP="00C537D6">
      <w:pPr>
        <w:spacing w:after="0" w:line="360" w:lineRule="auto"/>
        <w:ind w:left="150" w:right="150" w:firstLine="300"/>
        <w:jc w:val="both"/>
        <w:rPr>
          <w:rFonts w:ascii="Times New Roman" w:eastAsia="Times New Roman" w:hAnsi="Times New Roman" w:cs="Times New Roman"/>
          <w:color w:val="000000"/>
          <w:sz w:val="24"/>
          <w:szCs w:val="24"/>
          <w:lang w:val="en-US" w:eastAsia="ru-RU"/>
        </w:rPr>
      </w:pPr>
      <w:r w:rsidRPr="00C537D6">
        <w:rPr>
          <w:rFonts w:ascii="Times New Roman" w:eastAsia="Times New Roman" w:hAnsi="Times New Roman" w:cs="Times New Roman"/>
          <w:color w:val="000000"/>
          <w:sz w:val="24"/>
          <w:szCs w:val="24"/>
          <w:lang w:val="en-GB" w:eastAsia="ru-RU"/>
        </w:rPr>
        <w:t>Some parents choose private schools for their children. They are very expensive but considered to provide a better education and good job opportunities.</w:t>
      </w:r>
    </w:p>
    <w:p w:rsidR="00C537D6" w:rsidRPr="00C537D6" w:rsidRDefault="00C537D6" w:rsidP="00C537D6">
      <w:pPr>
        <w:spacing w:after="0" w:line="360" w:lineRule="auto"/>
        <w:ind w:left="150" w:right="150" w:firstLine="300"/>
        <w:jc w:val="both"/>
        <w:rPr>
          <w:rFonts w:ascii="Times New Roman" w:eastAsia="Times New Roman" w:hAnsi="Times New Roman" w:cs="Times New Roman"/>
          <w:color w:val="000000"/>
          <w:sz w:val="24"/>
          <w:szCs w:val="24"/>
          <w:lang w:val="en-US" w:eastAsia="ru-RU"/>
        </w:rPr>
      </w:pPr>
      <w:r w:rsidRPr="00C537D6">
        <w:rPr>
          <w:rFonts w:ascii="Times New Roman" w:eastAsia="Times New Roman" w:hAnsi="Times New Roman" w:cs="Times New Roman"/>
          <w:color w:val="000000"/>
          <w:sz w:val="24"/>
          <w:szCs w:val="24"/>
          <w:lang w:val="en-GB" w:eastAsia="ru-RU"/>
        </w:rPr>
        <w:t>In England there are 47 universities, including the Open University which teaches via TV and radio, about 400 colleges and institutes of higher education. The oldest universities in England are Oxford and Cambridge. Generally, universities award two kinds of degrees: the Bachelor's degree and the Master's degree. </w:t>
      </w:r>
      <w:r w:rsidRPr="00C537D6">
        <w:rPr>
          <w:rFonts w:ascii="Times New Roman" w:eastAsia="Times New Roman" w:hAnsi="Times New Roman" w:cs="Times New Roman"/>
          <w:color w:val="000000"/>
          <w:sz w:val="24"/>
          <w:szCs w:val="24"/>
          <w:lang w:val="en-GB" w:eastAsia="ru-RU"/>
        </w:rPr>
        <w:br/>
        <w:t> </w:t>
      </w:r>
    </w:p>
    <w:p w:rsidR="00C537D6" w:rsidRPr="001B112F" w:rsidRDefault="00C537D6" w:rsidP="00C537D6">
      <w:pPr>
        <w:rPr>
          <w:rFonts w:ascii="Times New Roman" w:hAnsi="Times New Roman" w:cs="Times New Roman"/>
          <w:b/>
          <w:i/>
          <w:sz w:val="24"/>
          <w:szCs w:val="24"/>
          <w:lang w:val="en-US"/>
        </w:rPr>
      </w:pPr>
      <w:r w:rsidRPr="001B112F">
        <w:rPr>
          <w:rFonts w:ascii="Times New Roman" w:hAnsi="Times New Roman" w:cs="Times New Roman"/>
          <w:b/>
          <w:i/>
          <w:sz w:val="24"/>
          <w:szCs w:val="24"/>
          <w:lang w:val="en-US"/>
        </w:rPr>
        <w:t>3. Answer the questions:</w:t>
      </w:r>
    </w:p>
    <w:p w:rsidR="00C537D6" w:rsidRPr="00C537D6" w:rsidRDefault="00C537D6" w:rsidP="00C537D6">
      <w:pPr>
        <w:pStyle w:val="a4"/>
        <w:spacing w:before="0" w:beforeAutospacing="0" w:after="0" w:afterAutospacing="0" w:line="360" w:lineRule="auto"/>
        <w:ind w:right="150"/>
        <w:rPr>
          <w:color w:val="000000"/>
          <w:lang w:val="en-US"/>
        </w:rPr>
      </w:pPr>
      <w:r w:rsidRPr="00C537D6">
        <w:rPr>
          <w:b/>
          <w:bCs/>
          <w:color w:val="000000"/>
          <w:lang w:val="en-US"/>
        </w:rPr>
        <w:t>Questions:</w:t>
      </w:r>
    </w:p>
    <w:p w:rsidR="00C537D6" w:rsidRPr="00C537D6" w:rsidRDefault="00C537D6" w:rsidP="00C537D6">
      <w:pPr>
        <w:pStyle w:val="a4"/>
        <w:spacing w:before="0" w:beforeAutospacing="0" w:after="0" w:afterAutospacing="0" w:line="360" w:lineRule="auto"/>
        <w:ind w:left="150" w:right="150"/>
        <w:rPr>
          <w:color w:val="000000"/>
          <w:lang w:val="en-US"/>
        </w:rPr>
      </w:pPr>
      <w:r w:rsidRPr="00C537D6">
        <w:rPr>
          <w:color w:val="000000"/>
          <w:lang w:val="en-US"/>
        </w:rPr>
        <w:t>1. When does compulsory school begin?</w:t>
      </w:r>
      <w:r w:rsidRPr="00C537D6">
        <w:rPr>
          <w:rStyle w:val="apple-converted-space"/>
          <w:color w:val="000000"/>
          <w:lang w:val="en-US"/>
        </w:rPr>
        <w:t> </w:t>
      </w:r>
      <w:r w:rsidRPr="00C537D6">
        <w:rPr>
          <w:color w:val="000000"/>
          <w:lang w:val="en-US"/>
        </w:rPr>
        <w:br/>
        <w:t>2. How long does a child stay in compulsory school?</w:t>
      </w:r>
      <w:r w:rsidRPr="00C537D6">
        <w:rPr>
          <w:rStyle w:val="apple-converted-space"/>
          <w:color w:val="000000"/>
          <w:lang w:val="en-US"/>
        </w:rPr>
        <w:t> </w:t>
      </w:r>
      <w:r w:rsidRPr="00C537D6">
        <w:rPr>
          <w:color w:val="000000"/>
          <w:lang w:val="en-US"/>
        </w:rPr>
        <w:br/>
        <w:t>3. What subjects do children learn in Primary School?</w:t>
      </w:r>
      <w:r w:rsidRPr="00C537D6">
        <w:rPr>
          <w:rStyle w:val="apple-converted-space"/>
          <w:color w:val="000000"/>
          <w:lang w:val="en-US"/>
        </w:rPr>
        <w:t> </w:t>
      </w:r>
      <w:r w:rsidRPr="00C537D6">
        <w:rPr>
          <w:color w:val="000000"/>
          <w:lang w:val="en-US"/>
        </w:rPr>
        <w:br/>
        <w:t>4. What kind of exam do students have to take when they are 16?</w:t>
      </w:r>
      <w:r w:rsidRPr="00C537D6">
        <w:rPr>
          <w:rStyle w:val="apple-converted-space"/>
          <w:color w:val="000000"/>
          <w:lang w:val="en-US"/>
        </w:rPr>
        <w:t> </w:t>
      </w:r>
      <w:r w:rsidRPr="00C537D6">
        <w:rPr>
          <w:color w:val="000000"/>
          <w:lang w:val="en-US"/>
        </w:rPr>
        <w:br/>
      </w:r>
      <w:r w:rsidRPr="00C537D6">
        <w:rPr>
          <w:color w:val="000000"/>
          <w:lang w:val="en-US"/>
        </w:rPr>
        <w:lastRenderedPageBreak/>
        <w:t>5. Do students have to leave school at the age of 16 or to continue their studies?</w:t>
      </w:r>
      <w:r w:rsidRPr="00C537D6">
        <w:rPr>
          <w:rStyle w:val="apple-converted-space"/>
          <w:color w:val="000000"/>
          <w:lang w:val="en-US"/>
        </w:rPr>
        <w:t> </w:t>
      </w:r>
      <w:r w:rsidRPr="00C537D6">
        <w:rPr>
          <w:color w:val="000000"/>
          <w:lang w:val="en-US"/>
        </w:rPr>
        <w:br/>
        <w:t>6. How do private schools differ from the regular ones?</w:t>
      </w:r>
      <w:r w:rsidRPr="00C537D6">
        <w:rPr>
          <w:rStyle w:val="apple-converted-space"/>
          <w:color w:val="000000"/>
          <w:lang w:val="en-US"/>
        </w:rPr>
        <w:t> </w:t>
      </w:r>
      <w:r w:rsidRPr="00C537D6">
        <w:rPr>
          <w:color w:val="000000"/>
          <w:lang w:val="en-US"/>
        </w:rPr>
        <w:br/>
        <w:t>7. How many universities are there in England?</w:t>
      </w:r>
      <w:r w:rsidRPr="00C537D6">
        <w:rPr>
          <w:rStyle w:val="apple-converted-space"/>
          <w:color w:val="000000"/>
          <w:lang w:val="en-US"/>
        </w:rPr>
        <w:t> </w:t>
      </w:r>
      <w:r w:rsidRPr="00C537D6">
        <w:rPr>
          <w:color w:val="000000"/>
          <w:lang w:val="en-US"/>
        </w:rPr>
        <w:br/>
        <w:t>8. What is the Open University?</w:t>
      </w:r>
      <w:r w:rsidRPr="00C537D6">
        <w:rPr>
          <w:rStyle w:val="apple-converted-space"/>
          <w:color w:val="000000"/>
          <w:lang w:val="en-US"/>
        </w:rPr>
        <w:t> </w:t>
      </w:r>
      <w:r w:rsidRPr="00C537D6">
        <w:rPr>
          <w:color w:val="000000"/>
          <w:lang w:val="en-US"/>
        </w:rPr>
        <w:br/>
        <w:t>9. What kinds of degrees do universities award?</w:t>
      </w:r>
    </w:p>
    <w:p w:rsidR="00C537D6" w:rsidRPr="00C537D6" w:rsidRDefault="00C537D6" w:rsidP="00C537D6">
      <w:pPr>
        <w:pStyle w:val="a4"/>
        <w:spacing w:before="0" w:beforeAutospacing="0" w:after="0" w:afterAutospacing="0" w:line="360" w:lineRule="auto"/>
        <w:ind w:left="510" w:right="150"/>
        <w:rPr>
          <w:color w:val="000000"/>
          <w:lang w:val="en-US"/>
        </w:rPr>
      </w:pPr>
    </w:p>
    <w:p w:rsidR="00C537D6" w:rsidRPr="00AE2E26" w:rsidRDefault="00C537D6" w:rsidP="00C537D6">
      <w:pPr>
        <w:rPr>
          <w:rFonts w:ascii="Times New Roman" w:hAnsi="Times New Roman" w:cs="Times New Roman"/>
          <w:sz w:val="24"/>
          <w:szCs w:val="24"/>
        </w:rPr>
      </w:pPr>
      <w:r w:rsidRPr="000E7178">
        <w:rPr>
          <w:rFonts w:ascii="Times New Roman" w:hAnsi="Times New Roman" w:cs="Times New Roman"/>
          <w:sz w:val="24"/>
          <w:szCs w:val="24"/>
          <w:lang w:val="en-US"/>
        </w:rPr>
        <w:t xml:space="preserve"> </w:t>
      </w:r>
      <w:r w:rsidRPr="00AE2E26">
        <w:rPr>
          <w:rFonts w:ascii="Times New Roman" w:hAnsi="Times New Roman" w:cs="Times New Roman"/>
          <w:sz w:val="24"/>
          <w:szCs w:val="24"/>
        </w:rPr>
        <w:t>4</w:t>
      </w:r>
      <w:r w:rsidRPr="00AE2E26">
        <w:rPr>
          <w:rFonts w:ascii="Times New Roman" w:hAnsi="Times New Roman" w:cs="Times New Roman"/>
          <w:b/>
          <w:i/>
          <w:sz w:val="24"/>
          <w:szCs w:val="24"/>
        </w:rPr>
        <w:t xml:space="preserve">. </w:t>
      </w:r>
      <w:r w:rsidRPr="001B112F">
        <w:rPr>
          <w:rFonts w:ascii="Times New Roman" w:hAnsi="Times New Roman" w:cs="Times New Roman"/>
          <w:b/>
          <w:i/>
          <w:sz w:val="24"/>
          <w:szCs w:val="24"/>
        </w:rPr>
        <w:t>Закрепление</w:t>
      </w:r>
      <w:r w:rsidRPr="00AE2E26">
        <w:rPr>
          <w:rFonts w:ascii="Times New Roman" w:hAnsi="Times New Roman" w:cs="Times New Roman"/>
          <w:b/>
          <w:i/>
          <w:sz w:val="24"/>
          <w:szCs w:val="24"/>
        </w:rPr>
        <w:t xml:space="preserve"> </w:t>
      </w:r>
      <w:r w:rsidRPr="001B112F">
        <w:rPr>
          <w:rFonts w:ascii="Times New Roman" w:hAnsi="Times New Roman" w:cs="Times New Roman"/>
          <w:b/>
          <w:i/>
          <w:sz w:val="24"/>
          <w:szCs w:val="24"/>
        </w:rPr>
        <w:t>лексики</w:t>
      </w:r>
      <w:r w:rsidRPr="00AE2E26">
        <w:rPr>
          <w:rFonts w:ascii="Times New Roman" w:hAnsi="Times New Roman" w:cs="Times New Roman"/>
          <w:b/>
          <w:i/>
          <w:sz w:val="24"/>
          <w:szCs w:val="24"/>
        </w:rPr>
        <w:t xml:space="preserve"> </w:t>
      </w:r>
      <w:r w:rsidRPr="001B112F">
        <w:rPr>
          <w:rFonts w:ascii="Times New Roman" w:hAnsi="Times New Roman" w:cs="Times New Roman"/>
          <w:b/>
          <w:i/>
          <w:sz w:val="24"/>
          <w:szCs w:val="24"/>
        </w:rPr>
        <w:t>по</w:t>
      </w:r>
      <w:r w:rsidRPr="00AE2E26">
        <w:rPr>
          <w:rFonts w:ascii="Times New Roman" w:hAnsi="Times New Roman" w:cs="Times New Roman"/>
          <w:b/>
          <w:i/>
          <w:sz w:val="24"/>
          <w:szCs w:val="24"/>
        </w:rPr>
        <w:t xml:space="preserve"> </w:t>
      </w:r>
      <w:r w:rsidRPr="001B112F">
        <w:rPr>
          <w:rFonts w:ascii="Times New Roman" w:hAnsi="Times New Roman" w:cs="Times New Roman"/>
          <w:b/>
          <w:i/>
          <w:sz w:val="24"/>
          <w:szCs w:val="24"/>
        </w:rPr>
        <w:t>теме</w:t>
      </w:r>
      <w:r w:rsidRPr="00AE2E26">
        <w:rPr>
          <w:rFonts w:ascii="Times New Roman" w:hAnsi="Times New Roman" w:cs="Times New Roman"/>
          <w:b/>
          <w:i/>
          <w:sz w:val="24"/>
          <w:szCs w:val="24"/>
        </w:rPr>
        <w:t xml:space="preserve"> </w:t>
      </w:r>
      <w:r w:rsidRPr="00AE2E26">
        <w:rPr>
          <w:rFonts w:ascii="Times New Roman" w:hAnsi="Times New Roman" w:cs="Times New Roman"/>
          <w:b/>
          <w:sz w:val="24"/>
          <w:szCs w:val="24"/>
        </w:rPr>
        <w:t>«</w:t>
      </w:r>
      <w:r w:rsidRPr="00C537D6">
        <w:rPr>
          <w:rFonts w:ascii="Times New Roman" w:eastAsia="Times New Roman" w:hAnsi="Times New Roman" w:cs="Times New Roman"/>
          <w:b/>
          <w:bCs/>
          <w:color w:val="000000"/>
          <w:sz w:val="24"/>
          <w:szCs w:val="24"/>
          <w:lang w:val="en-GB" w:eastAsia="ru-RU"/>
        </w:rPr>
        <w:t>Education</w:t>
      </w:r>
      <w:r w:rsidRPr="00AE2E26">
        <w:rPr>
          <w:rFonts w:ascii="Times New Roman" w:eastAsia="Times New Roman" w:hAnsi="Times New Roman" w:cs="Times New Roman"/>
          <w:b/>
          <w:bCs/>
          <w:color w:val="000000"/>
          <w:sz w:val="24"/>
          <w:szCs w:val="24"/>
          <w:lang w:eastAsia="ru-RU"/>
        </w:rPr>
        <w:t xml:space="preserve"> </w:t>
      </w:r>
      <w:r w:rsidRPr="00C537D6">
        <w:rPr>
          <w:rFonts w:ascii="Times New Roman" w:eastAsia="Times New Roman" w:hAnsi="Times New Roman" w:cs="Times New Roman"/>
          <w:b/>
          <w:bCs/>
          <w:color w:val="000000"/>
          <w:sz w:val="24"/>
          <w:szCs w:val="24"/>
          <w:lang w:val="en-GB" w:eastAsia="ru-RU"/>
        </w:rPr>
        <w:t>in</w:t>
      </w:r>
      <w:r w:rsidRPr="00AE2E26">
        <w:rPr>
          <w:rFonts w:ascii="Times New Roman" w:eastAsia="Times New Roman" w:hAnsi="Times New Roman" w:cs="Times New Roman"/>
          <w:b/>
          <w:bCs/>
          <w:color w:val="000000"/>
          <w:sz w:val="24"/>
          <w:szCs w:val="24"/>
          <w:lang w:eastAsia="ru-RU"/>
        </w:rPr>
        <w:t xml:space="preserve"> </w:t>
      </w:r>
      <w:r w:rsidRPr="00C537D6">
        <w:rPr>
          <w:rFonts w:ascii="Times New Roman" w:eastAsia="Times New Roman" w:hAnsi="Times New Roman" w:cs="Times New Roman"/>
          <w:b/>
          <w:bCs/>
          <w:color w:val="000000"/>
          <w:sz w:val="24"/>
          <w:szCs w:val="24"/>
          <w:lang w:val="en-GB" w:eastAsia="ru-RU"/>
        </w:rPr>
        <w:t>Britain</w:t>
      </w:r>
      <w:r>
        <w:rPr>
          <w:rFonts w:ascii="Times New Roman" w:hAnsi="Times New Roman" w:cs="Times New Roman"/>
          <w:b/>
          <w:i/>
          <w:sz w:val="24"/>
          <w:szCs w:val="24"/>
        </w:rPr>
        <w:t>»</w:t>
      </w:r>
      <w:r w:rsidRPr="00AE2E26">
        <w:rPr>
          <w:rFonts w:ascii="Times New Roman" w:hAnsi="Times New Roman" w:cs="Times New Roman"/>
          <w:b/>
          <w:i/>
          <w:sz w:val="24"/>
          <w:szCs w:val="24"/>
        </w:rPr>
        <w:t>.</w:t>
      </w:r>
    </w:p>
    <w:p w:rsidR="00C537D6" w:rsidRPr="00AE2E26" w:rsidRDefault="00C537D6" w:rsidP="00C537D6">
      <w:pPr>
        <w:rPr>
          <w:rFonts w:ascii="Times New Roman" w:hAnsi="Times New Roman" w:cs="Times New Roman"/>
          <w:sz w:val="24"/>
          <w:szCs w:val="24"/>
        </w:rPr>
      </w:pPr>
      <w:r w:rsidRPr="00AE2E26">
        <w:rPr>
          <w:rFonts w:ascii="Times New Roman" w:hAnsi="Times New Roman" w:cs="Times New Roman"/>
          <w:b/>
          <w:i/>
          <w:sz w:val="24"/>
          <w:szCs w:val="24"/>
        </w:rPr>
        <w:t xml:space="preserve"> </w:t>
      </w:r>
      <w:r w:rsidRPr="001B112F">
        <w:rPr>
          <w:rFonts w:ascii="Times New Roman" w:hAnsi="Times New Roman" w:cs="Times New Roman"/>
          <w:b/>
          <w:i/>
          <w:sz w:val="24"/>
          <w:szCs w:val="24"/>
        </w:rPr>
        <w:t>Работа</w:t>
      </w:r>
      <w:r w:rsidRPr="00AE2E26">
        <w:rPr>
          <w:rFonts w:ascii="Times New Roman" w:hAnsi="Times New Roman" w:cs="Times New Roman"/>
          <w:b/>
          <w:i/>
          <w:sz w:val="24"/>
          <w:szCs w:val="24"/>
        </w:rPr>
        <w:t xml:space="preserve"> </w:t>
      </w:r>
      <w:r w:rsidRPr="001B112F">
        <w:rPr>
          <w:rFonts w:ascii="Times New Roman" w:hAnsi="Times New Roman" w:cs="Times New Roman"/>
          <w:b/>
          <w:i/>
          <w:sz w:val="24"/>
          <w:szCs w:val="24"/>
        </w:rPr>
        <w:t>с</w:t>
      </w:r>
      <w:r w:rsidRPr="00AE2E26">
        <w:rPr>
          <w:rFonts w:ascii="Times New Roman" w:hAnsi="Times New Roman" w:cs="Times New Roman"/>
          <w:b/>
          <w:i/>
          <w:sz w:val="24"/>
          <w:szCs w:val="24"/>
        </w:rPr>
        <w:t xml:space="preserve"> </w:t>
      </w:r>
      <w:r w:rsidRPr="001B112F">
        <w:rPr>
          <w:rFonts w:ascii="Times New Roman" w:hAnsi="Times New Roman" w:cs="Times New Roman"/>
          <w:b/>
          <w:i/>
          <w:sz w:val="24"/>
          <w:szCs w:val="24"/>
        </w:rPr>
        <w:t>диалогами</w:t>
      </w:r>
      <w:r w:rsidRPr="00AE2E26">
        <w:rPr>
          <w:rFonts w:ascii="Times New Roman" w:hAnsi="Times New Roman" w:cs="Times New Roman"/>
          <w:b/>
          <w:i/>
          <w:sz w:val="24"/>
          <w:szCs w:val="24"/>
        </w:rPr>
        <w:t>:</w:t>
      </w:r>
      <w:r w:rsidRPr="00AE2E26">
        <w:rPr>
          <w:rFonts w:ascii="Times New Roman" w:hAnsi="Times New Roman" w:cs="Times New Roman"/>
          <w:sz w:val="24"/>
          <w:szCs w:val="24"/>
        </w:rPr>
        <w:t xml:space="preserve">    </w:t>
      </w: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4418"/>
        <w:gridCol w:w="5027"/>
      </w:tblGrid>
      <w:tr w:rsidR="00AD5D0F" w:rsidRPr="00903F3F" w:rsidTr="00AD5D0F">
        <w:trPr>
          <w:tblCellSpacing w:w="15" w:type="dxa"/>
          <w:jc w:val="center"/>
        </w:trPr>
        <w:tc>
          <w:tcPr>
            <w:tcW w:w="2337" w:type="pct"/>
            <w:vAlign w:val="center"/>
            <w:hideMark/>
          </w:tcPr>
          <w:p w:rsidR="00AD5D0F" w:rsidRPr="00AD5D0F" w:rsidRDefault="00AD5D0F" w:rsidP="00AD5D0F">
            <w:pPr>
              <w:jc w:val="center"/>
              <w:rPr>
                <w:rFonts w:ascii="Times New Roman" w:hAnsi="Times New Roman" w:cs="Times New Roman"/>
                <w:color w:val="000000"/>
                <w:sz w:val="24"/>
                <w:szCs w:val="24"/>
              </w:rPr>
            </w:pPr>
            <w:r w:rsidRPr="00AD5D0F">
              <w:rPr>
                <w:rStyle w:val="a5"/>
                <w:rFonts w:ascii="Times New Roman" w:hAnsi="Times New Roman" w:cs="Times New Roman"/>
                <w:color w:val="000000"/>
                <w:sz w:val="24"/>
                <w:szCs w:val="24"/>
              </w:rPr>
              <w:t>По-английски</w:t>
            </w:r>
          </w:p>
        </w:tc>
        <w:tc>
          <w:tcPr>
            <w:tcW w:w="0" w:type="auto"/>
            <w:vAlign w:val="center"/>
            <w:hideMark/>
          </w:tcPr>
          <w:p w:rsidR="00AD5D0F" w:rsidRPr="00AD5D0F" w:rsidRDefault="00AD5D0F" w:rsidP="00AD5D0F">
            <w:pPr>
              <w:jc w:val="center"/>
              <w:rPr>
                <w:rFonts w:ascii="Times New Roman" w:hAnsi="Times New Roman" w:cs="Times New Roman"/>
                <w:color w:val="000000"/>
                <w:sz w:val="24"/>
                <w:szCs w:val="24"/>
              </w:rPr>
            </w:pPr>
            <w:r w:rsidRPr="00AD5D0F">
              <w:rPr>
                <w:rStyle w:val="a5"/>
                <w:rFonts w:ascii="Times New Roman" w:hAnsi="Times New Roman" w:cs="Times New Roman"/>
                <w:color w:val="000000"/>
                <w:sz w:val="24"/>
                <w:szCs w:val="24"/>
              </w:rPr>
              <w:t>Перевод на русский</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lang w:val="en-US"/>
              </w:rPr>
            </w:pPr>
            <w:r w:rsidRPr="00AD5D0F">
              <w:rPr>
                <w:rFonts w:ascii="Times New Roman" w:hAnsi="Times New Roman" w:cs="Times New Roman"/>
                <w:color w:val="000000"/>
                <w:sz w:val="24"/>
                <w:szCs w:val="24"/>
                <w:lang w:val="en-US"/>
              </w:rPr>
              <w:t xml:space="preserve">Alice: Anna </w:t>
            </w:r>
            <w:proofErr w:type="spellStart"/>
            <w:r w:rsidRPr="00AD5D0F">
              <w:rPr>
                <w:rFonts w:ascii="Times New Roman" w:hAnsi="Times New Roman" w:cs="Times New Roman"/>
                <w:color w:val="000000"/>
                <w:sz w:val="24"/>
                <w:szCs w:val="24"/>
                <w:lang w:val="en-US"/>
              </w:rPr>
              <w:t>Vladimirovna</w:t>
            </w:r>
            <w:proofErr w:type="spellEnd"/>
            <w:r w:rsidRPr="00AD5D0F">
              <w:rPr>
                <w:rFonts w:ascii="Times New Roman" w:hAnsi="Times New Roman" w:cs="Times New Roman"/>
                <w:color w:val="000000"/>
                <w:sz w:val="24"/>
                <w:szCs w:val="24"/>
                <w:lang w:val="en-US"/>
              </w:rPr>
              <w:t>, may I ask you a question?</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Алиса: Анна Владимировна, можно задать Вам один вопрос?</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lang w:val="en-US"/>
              </w:rPr>
              <w:t xml:space="preserve">Teacher: Of course, you may. </w:t>
            </w:r>
            <w:proofErr w:type="spellStart"/>
            <w:r w:rsidRPr="00AD5D0F">
              <w:rPr>
                <w:rFonts w:ascii="Times New Roman" w:hAnsi="Times New Roman" w:cs="Times New Roman"/>
                <w:color w:val="000000"/>
                <w:sz w:val="24"/>
                <w:szCs w:val="24"/>
              </w:rPr>
              <w:t>What's</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your</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question</w:t>
            </w:r>
            <w:proofErr w:type="spellEnd"/>
            <w:r w:rsidRPr="00AD5D0F">
              <w:rPr>
                <w:rFonts w:ascii="Times New Roman" w:hAnsi="Times New Roman" w:cs="Times New Roman"/>
                <w:color w:val="000000"/>
                <w:sz w:val="24"/>
                <w:szCs w:val="24"/>
              </w:rPr>
              <w:t>?</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Учитель: Конечно можно. Какой вопрос?</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lang w:val="en-US"/>
              </w:rPr>
            </w:pPr>
            <w:r w:rsidRPr="00AD5D0F">
              <w:rPr>
                <w:rFonts w:ascii="Times New Roman" w:hAnsi="Times New Roman" w:cs="Times New Roman"/>
                <w:color w:val="000000"/>
                <w:sz w:val="24"/>
                <w:szCs w:val="24"/>
                <w:lang w:val="en-US"/>
              </w:rPr>
              <w:t>Alice: I'd like to know more about British education, because we are moving to London next year.</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Алиса: Я хотела бы узнать больше о британском образовании, так как мы переезжаем в Лондон в следующем году.</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lang w:val="en-US"/>
              </w:rPr>
            </w:pPr>
            <w:r w:rsidRPr="00AD5D0F">
              <w:rPr>
                <w:rFonts w:ascii="Times New Roman" w:hAnsi="Times New Roman" w:cs="Times New Roman"/>
                <w:color w:val="000000"/>
                <w:sz w:val="24"/>
                <w:szCs w:val="24"/>
                <w:lang w:val="en-US"/>
              </w:rPr>
              <w:t>Teacher: Oh, how interesting! So, you'll be studying at a new school next year, is that right?</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xml:space="preserve">Учитель: Как </w:t>
            </w:r>
            <w:proofErr w:type="spellStart"/>
            <w:r w:rsidRPr="00AD5D0F">
              <w:rPr>
                <w:rFonts w:ascii="Times New Roman" w:hAnsi="Times New Roman" w:cs="Times New Roman"/>
                <w:color w:val="000000"/>
                <w:sz w:val="24"/>
                <w:szCs w:val="24"/>
              </w:rPr>
              <w:t>нтересно</w:t>
            </w:r>
            <w:proofErr w:type="spellEnd"/>
            <w:r w:rsidRPr="00AD5D0F">
              <w:rPr>
                <w:rFonts w:ascii="Times New Roman" w:hAnsi="Times New Roman" w:cs="Times New Roman"/>
                <w:color w:val="000000"/>
                <w:sz w:val="24"/>
                <w:szCs w:val="24"/>
              </w:rPr>
              <w:t>! Так, ты будешь обучаться в новой школе со следующего года, правильно я поняла?</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lang w:val="en-US"/>
              </w:rPr>
              <w:t xml:space="preserve">Alice: Yes, that's true. My parents were invited to work for a year or two in Great Britain. I want to go with them and study in England. In fact, I've always wanted to learn more about English culture and traditions. </w:t>
            </w:r>
            <w:proofErr w:type="spellStart"/>
            <w:r w:rsidRPr="00AD5D0F">
              <w:rPr>
                <w:rFonts w:ascii="Times New Roman" w:hAnsi="Times New Roman" w:cs="Times New Roman"/>
                <w:color w:val="000000"/>
                <w:sz w:val="24"/>
                <w:szCs w:val="24"/>
              </w:rPr>
              <w:t>Hopefully</w:t>
            </w:r>
            <w:proofErr w:type="spellEnd"/>
            <w:r w:rsidRPr="00AD5D0F">
              <w:rPr>
                <w:rFonts w:ascii="Times New Roman" w:hAnsi="Times New Roman" w:cs="Times New Roman"/>
                <w:color w:val="000000"/>
                <w:sz w:val="24"/>
                <w:szCs w:val="24"/>
              </w:rPr>
              <w:t xml:space="preserve">, I </w:t>
            </w:r>
            <w:proofErr w:type="spellStart"/>
            <w:r w:rsidRPr="00AD5D0F">
              <w:rPr>
                <w:rFonts w:ascii="Times New Roman" w:hAnsi="Times New Roman" w:cs="Times New Roman"/>
                <w:color w:val="000000"/>
                <w:sz w:val="24"/>
                <w:szCs w:val="24"/>
              </w:rPr>
              <w:t>will</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have</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enough</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time</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for</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that</w:t>
            </w:r>
            <w:proofErr w:type="spellEnd"/>
            <w:r w:rsidRPr="00AD5D0F">
              <w:rPr>
                <w:rFonts w:ascii="Times New Roman" w:hAnsi="Times New Roman" w:cs="Times New Roman"/>
                <w:color w:val="000000"/>
                <w:sz w:val="24"/>
                <w:szCs w:val="24"/>
              </w:rPr>
              <w:t>.</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Алиса: Да, так и есть. Моим родителям предложили работу в Великобритании на год или два. Мне хочется поехать с ними и учиться в Англии. Я ведь всегда хотела изучать английскую культуру и традиции. Надеюсь, у меня будет достаточно времени для этого.</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lang w:val="en-US"/>
              </w:rPr>
              <w:t xml:space="preserve">Teacher: In my opinion, you will get easily accustomed to life in England. </w:t>
            </w:r>
            <w:proofErr w:type="spellStart"/>
            <w:r w:rsidRPr="00AD5D0F">
              <w:rPr>
                <w:rFonts w:ascii="Times New Roman" w:hAnsi="Times New Roman" w:cs="Times New Roman"/>
                <w:color w:val="000000"/>
                <w:sz w:val="24"/>
                <w:szCs w:val="24"/>
              </w:rPr>
              <w:t>You</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are</w:t>
            </w:r>
            <w:proofErr w:type="spellEnd"/>
            <w:r w:rsidRPr="00AD5D0F">
              <w:rPr>
                <w:rFonts w:ascii="Times New Roman" w:hAnsi="Times New Roman" w:cs="Times New Roman"/>
                <w:color w:val="000000"/>
                <w:sz w:val="24"/>
                <w:szCs w:val="24"/>
              </w:rPr>
              <w:t xml:space="preserve"> a </w:t>
            </w:r>
            <w:proofErr w:type="spellStart"/>
            <w:r w:rsidRPr="00AD5D0F">
              <w:rPr>
                <w:rFonts w:ascii="Times New Roman" w:hAnsi="Times New Roman" w:cs="Times New Roman"/>
                <w:color w:val="000000"/>
                <w:sz w:val="24"/>
                <w:szCs w:val="24"/>
              </w:rPr>
              <w:lastRenderedPageBreak/>
              <w:t>quick-witted</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person</w:t>
            </w:r>
            <w:proofErr w:type="spellEnd"/>
            <w:r w:rsidRPr="00AD5D0F">
              <w:rPr>
                <w:rFonts w:ascii="Times New Roman" w:hAnsi="Times New Roman" w:cs="Times New Roman"/>
                <w:color w:val="000000"/>
                <w:sz w:val="24"/>
                <w:szCs w:val="24"/>
              </w:rPr>
              <w:t>.</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lastRenderedPageBreak/>
              <w:t xml:space="preserve">Учитель: По-моему, ты быстро адаптируешься к жизни в Англии. Ты довольно </w:t>
            </w:r>
            <w:r w:rsidRPr="00AD5D0F">
              <w:rPr>
                <w:rFonts w:ascii="Times New Roman" w:hAnsi="Times New Roman" w:cs="Times New Roman"/>
                <w:color w:val="000000"/>
                <w:sz w:val="24"/>
                <w:szCs w:val="24"/>
              </w:rPr>
              <w:lastRenderedPageBreak/>
              <w:t>сообразительная.</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lastRenderedPageBreak/>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proofErr w:type="spellStart"/>
            <w:r w:rsidRPr="00AD5D0F">
              <w:rPr>
                <w:rFonts w:ascii="Times New Roman" w:hAnsi="Times New Roman" w:cs="Times New Roman"/>
                <w:color w:val="000000"/>
                <w:sz w:val="24"/>
                <w:szCs w:val="24"/>
              </w:rPr>
              <w:t>Alice</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Thanks</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Anna</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Vladimirovna</w:t>
            </w:r>
            <w:proofErr w:type="spellEnd"/>
            <w:r w:rsidRPr="00AD5D0F">
              <w:rPr>
                <w:rFonts w:ascii="Times New Roman" w:hAnsi="Times New Roman" w:cs="Times New Roman"/>
                <w:color w:val="000000"/>
                <w:sz w:val="24"/>
                <w:szCs w:val="24"/>
              </w:rPr>
              <w:t>!</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Алиса: Спасибо, Анна Владимировна!</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lang w:val="en-US"/>
              </w:rPr>
              <w:t xml:space="preserve">Teacher: Just make sure you improve your grades in </w:t>
            </w:r>
            <w:proofErr w:type="spellStart"/>
            <w:r w:rsidRPr="00AD5D0F">
              <w:rPr>
                <w:rFonts w:ascii="Times New Roman" w:hAnsi="Times New Roman" w:cs="Times New Roman"/>
                <w:color w:val="000000"/>
                <w:sz w:val="24"/>
                <w:szCs w:val="24"/>
                <w:lang w:val="en-US"/>
              </w:rPr>
              <w:t>Maths</w:t>
            </w:r>
            <w:proofErr w:type="spellEnd"/>
            <w:r w:rsidRPr="00AD5D0F">
              <w:rPr>
                <w:rFonts w:ascii="Times New Roman" w:hAnsi="Times New Roman" w:cs="Times New Roman"/>
                <w:color w:val="000000"/>
                <w:sz w:val="24"/>
                <w:szCs w:val="24"/>
                <w:lang w:val="en-US"/>
              </w:rPr>
              <w:t xml:space="preserve"> this year, as many English schools specialize in Mathematics. I know you are rather good at Humanitarian subjects, especially at Foreign languages, so it won't be a problem for you to study in England. </w:t>
            </w:r>
            <w:proofErr w:type="spellStart"/>
            <w:r w:rsidRPr="00AD5D0F">
              <w:rPr>
                <w:rFonts w:ascii="Times New Roman" w:hAnsi="Times New Roman" w:cs="Times New Roman"/>
                <w:color w:val="000000"/>
                <w:sz w:val="24"/>
                <w:szCs w:val="24"/>
              </w:rPr>
              <w:t>Just</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work</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harder</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on</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Maths</w:t>
            </w:r>
            <w:proofErr w:type="spellEnd"/>
            <w:r w:rsidRPr="00AD5D0F">
              <w:rPr>
                <w:rFonts w:ascii="Times New Roman" w:hAnsi="Times New Roman" w:cs="Times New Roman"/>
                <w:color w:val="000000"/>
                <w:sz w:val="24"/>
                <w:szCs w:val="24"/>
              </w:rPr>
              <w:t>.</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Учитель: Только тебе нужно улучшить знания по математике за этот год, так как многие английские школы с математическим уклоном. Я знаю, что тебе хорошо даются гуманитарные науки, в особенности иностранные языки, поэтому учеба в Англии не будет проблемой для тебя. Просто нужно усерднее работать над математикой.</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lang w:val="en-US"/>
              </w:rPr>
              <w:t xml:space="preserve">Alice: I will. I know. </w:t>
            </w:r>
            <w:proofErr w:type="spellStart"/>
            <w:r w:rsidRPr="00AD5D0F">
              <w:rPr>
                <w:rFonts w:ascii="Times New Roman" w:hAnsi="Times New Roman" w:cs="Times New Roman"/>
                <w:color w:val="000000"/>
                <w:sz w:val="24"/>
                <w:szCs w:val="24"/>
              </w:rPr>
              <w:t>It's</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my</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weak</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point</w:t>
            </w:r>
            <w:proofErr w:type="spellEnd"/>
            <w:r w:rsidRPr="00AD5D0F">
              <w:rPr>
                <w:rFonts w:ascii="Times New Roman" w:hAnsi="Times New Roman" w:cs="Times New Roman"/>
                <w:color w:val="000000"/>
                <w:sz w:val="24"/>
                <w:szCs w:val="24"/>
              </w:rPr>
              <w:t>.</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Алиса: Да, я знаю. Это мое слабое место.</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pStyle w:val="a4"/>
              <w:spacing w:line="276" w:lineRule="auto"/>
              <w:rPr>
                <w:color w:val="000000"/>
              </w:rPr>
            </w:pPr>
            <w:r w:rsidRPr="00AD5D0F">
              <w:rPr>
                <w:color w:val="000000"/>
                <w:lang w:val="en-US"/>
              </w:rPr>
              <w:t xml:space="preserve">Teacher: Answering your question, I should say that English education isn't much different from our system. </w:t>
            </w:r>
            <w:proofErr w:type="spellStart"/>
            <w:r w:rsidRPr="00AD5D0F">
              <w:rPr>
                <w:color w:val="000000"/>
              </w:rPr>
              <w:t>However</w:t>
            </w:r>
            <w:proofErr w:type="spellEnd"/>
            <w:r w:rsidRPr="00AD5D0F">
              <w:rPr>
                <w:color w:val="000000"/>
              </w:rPr>
              <w:t xml:space="preserve">, </w:t>
            </w:r>
            <w:proofErr w:type="spellStart"/>
            <w:r w:rsidRPr="00AD5D0F">
              <w:rPr>
                <w:color w:val="000000"/>
              </w:rPr>
              <w:t>there</w:t>
            </w:r>
            <w:proofErr w:type="spellEnd"/>
            <w:r w:rsidRPr="00AD5D0F">
              <w:rPr>
                <w:color w:val="000000"/>
              </w:rPr>
              <w:t xml:space="preserve"> </w:t>
            </w:r>
            <w:proofErr w:type="spellStart"/>
            <w:r w:rsidRPr="00AD5D0F">
              <w:rPr>
                <w:color w:val="000000"/>
              </w:rPr>
              <w:t>are</w:t>
            </w:r>
            <w:proofErr w:type="spellEnd"/>
            <w:r w:rsidRPr="00AD5D0F">
              <w:rPr>
                <w:color w:val="000000"/>
              </w:rPr>
              <w:t xml:space="preserve"> </w:t>
            </w:r>
            <w:proofErr w:type="spellStart"/>
            <w:r w:rsidRPr="00AD5D0F">
              <w:rPr>
                <w:color w:val="000000"/>
              </w:rPr>
              <w:t>certain</w:t>
            </w:r>
            <w:proofErr w:type="spellEnd"/>
            <w:r w:rsidRPr="00AD5D0F">
              <w:rPr>
                <w:color w:val="000000"/>
              </w:rPr>
              <w:t xml:space="preserve"> </w:t>
            </w:r>
            <w:proofErr w:type="spellStart"/>
            <w:r w:rsidRPr="00AD5D0F">
              <w:rPr>
                <w:color w:val="000000"/>
              </w:rPr>
              <w:t>differences</w:t>
            </w:r>
            <w:proofErr w:type="spellEnd"/>
            <w:r w:rsidRPr="00AD5D0F">
              <w:rPr>
                <w:color w:val="000000"/>
              </w:rPr>
              <w:t xml:space="preserve"> </w:t>
            </w:r>
            <w:proofErr w:type="spellStart"/>
            <w:r w:rsidRPr="00AD5D0F">
              <w:rPr>
                <w:color w:val="000000"/>
              </w:rPr>
              <w:t>which</w:t>
            </w:r>
            <w:proofErr w:type="spellEnd"/>
            <w:r w:rsidRPr="00AD5D0F">
              <w:rPr>
                <w:color w:val="000000"/>
              </w:rPr>
              <w:t xml:space="preserve"> I </w:t>
            </w:r>
            <w:proofErr w:type="spellStart"/>
            <w:r w:rsidRPr="00AD5D0F">
              <w:rPr>
                <w:color w:val="000000"/>
              </w:rPr>
              <w:t>can</w:t>
            </w:r>
            <w:proofErr w:type="spellEnd"/>
            <w:r w:rsidRPr="00AD5D0F">
              <w:rPr>
                <w:color w:val="000000"/>
              </w:rPr>
              <w:t xml:space="preserve"> </w:t>
            </w:r>
            <w:proofErr w:type="spellStart"/>
            <w:r w:rsidRPr="00AD5D0F">
              <w:rPr>
                <w:color w:val="000000"/>
              </w:rPr>
              <w:t>explain</w:t>
            </w:r>
            <w:proofErr w:type="spellEnd"/>
            <w:r w:rsidRPr="00AD5D0F">
              <w:rPr>
                <w:color w:val="000000"/>
              </w:rPr>
              <w:t>.</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Учитель: По поводу твоего вопроса должна сказать, что английское образование не сильно отличается от нашей системы. Однако, определенные различия все же есть, и я попытаюсь их объяснить.</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lang w:val="en-US"/>
              </w:rPr>
            </w:pPr>
            <w:r w:rsidRPr="00AD5D0F">
              <w:rPr>
                <w:rFonts w:ascii="Times New Roman" w:hAnsi="Times New Roman" w:cs="Times New Roman"/>
                <w:color w:val="000000"/>
                <w:sz w:val="24"/>
                <w:szCs w:val="24"/>
                <w:lang w:val="en-US"/>
              </w:rPr>
              <w:t>Alice: Yes, that's what I want to know. Moreover, next year I will be at my 9th year of school and I don't even know which subjects I'll be studying.</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Алиса: Да, именно это я хотела бы знать. Более того, в следующем году я буду в 9-м классе, а я даже не знаю, какие у меня будут предметы.</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lang w:val="en-US"/>
              </w:rPr>
            </w:pPr>
            <w:r w:rsidRPr="00AD5D0F">
              <w:rPr>
                <w:rFonts w:ascii="Times New Roman" w:hAnsi="Times New Roman" w:cs="Times New Roman"/>
                <w:color w:val="000000"/>
                <w:sz w:val="24"/>
                <w:szCs w:val="24"/>
                <w:lang w:val="en-US"/>
              </w:rPr>
              <w:t>Teacher: English education consists of several levels: early years, primary education, secondary education and tertiary education. At your age you will be receiving secondary education, which is compulsory. Your typical course of studies will include Social studies, Science, Mathematics and Language Arts.</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xml:space="preserve">Учитель: Английское образование состоит из нескольких уровней: ранние годы, начальное образование, среднее образование и высшее образование. В твоем возрасте ты будешь получать среднее образование, которое является обязательным для всех. Твоя типичная программа будет состоять из общественных и </w:t>
            </w:r>
            <w:proofErr w:type="spellStart"/>
            <w:r w:rsidRPr="00AD5D0F">
              <w:rPr>
                <w:rFonts w:ascii="Times New Roman" w:hAnsi="Times New Roman" w:cs="Times New Roman"/>
                <w:color w:val="000000"/>
                <w:sz w:val="24"/>
                <w:szCs w:val="24"/>
              </w:rPr>
              <w:t>естесственных</w:t>
            </w:r>
            <w:proofErr w:type="spellEnd"/>
            <w:r w:rsidRPr="00AD5D0F">
              <w:rPr>
                <w:rFonts w:ascii="Times New Roman" w:hAnsi="Times New Roman" w:cs="Times New Roman"/>
                <w:color w:val="000000"/>
                <w:sz w:val="24"/>
                <w:szCs w:val="24"/>
              </w:rPr>
              <w:t xml:space="preserve"> наук, математики и словесности.</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lastRenderedPageBreak/>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lang w:val="en-US"/>
              </w:rPr>
            </w:pPr>
            <w:r w:rsidRPr="00AD5D0F">
              <w:rPr>
                <w:rFonts w:ascii="Times New Roman" w:hAnsi="Times New Roman" w:cs="Times New Roman"/>
                <w:color w:val="000000"/>
                <w:sz w:val="24"/>
                <w:szCs w:val="24"/>
                <w:lang w:val="en-US"/>
              </w:rPr>
              <w:t>Alice: Are there any exams at this stage?</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Алиса: Будут ли какие-нибудь экзамены на этом уровне?</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lang w:val="en-US"/>
              </w:rPr>
            </w:pPr>
            <w:r w:rsidRPr="00AD5D0F">
              <w:rPr>
                <w:rFonts w:ascii="Times New Roman" w:hAnsi="Times New Roman" w:cs="Times New Roman"/>
                <w:color w:val="000000"/>
                <w:sz w:val="24"/>
                <w:szCs w:val="24"/>
                <w:lang w:val="en-US"/>
              </w:rPr>
              <w:t xml:space="preserve">Teacher: Each semester you will be given certain </w:t>
            </w:r>
            <w:proofErr w:type="spellStart"/>
            <w:r w:rsidRPr="00AD5D0F">
              <w:rPr>
                <w:rFonts w:ascii="Times New Roman" w:hAnsi="Times New Roman" w:cs="Times New Roman"/>
                <w:color w:val="000000"/>
                <w:sz w:val="24"/>
                <w:szCs w:val="24"/>
                <w:lang w:val="en-US"/>
              </w:rPr>
              <w:t>ammount</w:t>
            </w:r>
            <w:proofErr w:type="spellEnd"/>
            <w:r w:rsidRPr="00AD5D0F">
              <w:rPr>
                <w:rFonts w:ascii="Times New Roman" w:hAnsi="Times New Roman" w:cs="Times New Roman"/>
                <w:color w:val="000000"/>
                <w:sz w:val="24"/>
                <w:szCs w:val="24"/>
                <w:lang w:val="en-US"/>
              </w:rPr>
              <w:t xml:space="preserve"> of tests in different subjects to check your general progress. At the end of the year there is a more serious end-of-course test. If you are planning to stay there for several years, you should know about GCSE.</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xml:space="preserve">Учитель: Каждый семестр вам будут выдавать определенное количество тестов по различным предметам, чтобы проверять общую успеваемость. В конце года будет более серьезный итоговый </w:t>
            </w:r>
            <w:r w:rsidR="00BD09D3" w:rsidRPr="00AD5D0F">
              <w:rPr>
                <w:rFonts w:ascii="Times New Roman" w:hAnsi="Times New Roman" w:cs="Times New Roman"/>
                <w:color w:val="000000"/>
                <w:sz w:val="24"/>
                <w:szCs w:val="24"/>
              </w:rPr>
              <w:t>экзамен.</w:t>
            </w:r>
            <w:r w:rsidRPr="00AD5D0F">
              <w:rPr>
                <w:rFonts w:ascii="Times New Roman" w:hAnsi="Times New Roman" w:cs="Times New Roman"/>
                <w:color w:val="000000"/>
                <w:sz w:val="24"/>
                <w:szCs w:val="24"/>
              </w:rPr>
              <w:t xml:space="preserve"> </w:t>
            </w:r>
            <w:bookmarkStart w:id="0" w:name="_GoBack"/>
            <w:bookmarkEnd w:id="0"/>
            <w:r w:rsidRPr="00AD5D0F">
              <w:rPr>
                <w:rFonts w:ascii="Times New Roman" w:hAnsi="Times New Roman" w:cs="Times New Roman"/>
                <w:color w:val="000000"/>
                <w:sz w:val="24"/>
                <w:szCs w:val="24"/>
              </w:rPr>
              <w:t>Если ты планируешь остаться там на несколько лет, ты должна знать, что такое GCSE.</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proofErr w:type="spellStart"/>
            <w:r w:rsidRPr="00AD5D0F">
              <w:rPr>
                <w:rFonts w:ascii="Times New Roman" w:hAnsi="Times New Roman" w:cs="Times New Roman"/>
                <w:color w:val="000000"/>
                <w:sz w:val="24"/>
                <w:szCs w:val="24"/>
              </w:rPr>
              <w:t>Alice</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What</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is</w:t>
            </w:r>
            <w:proofErr w:type="spellEnd"/>
            <w:r w:rsidRPr="00AD5D0F">
              <w:rPr>
                <w:rFonts w:ascii="Times New Roman" w:hAnsi="Times New Roman" w:cs="Times New Roman"/>
                <w:color w:val="000000"/>
                <w:sz w:val="24"/>
                <w:szCs w:val="24"/>
              </w:rPr>
              <w:t xml:space="preserve"> GCSE?</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Алиса: А что такое GCSE?</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lang w:val="en-US"/>
              </w:rPr>
            </w:pPr>
            <w:r w:rsidRPr="00AD5D0F">
              <w:rPr>
                <w:rFonts w:ascii="Times New Roman" w:hAnsi="Times New Roman" w:cs="Times New Roman"/>
                <w:color w:val="000000"/>
                <w:sz w:val="24"/>
                <w:szCs w:val="24"/>
                <w:lang w:val="en-US"/>
              </w:rPr>
              <w:t>Teacher: It's an academic qualification in a specified subject. English children pass this exam closer to the end of secondary education.</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Учитель: Это общая квалификация по какому-нибудь одном предмету. Дети в Англии сдают этот экзамен ближе к окончанию средней школы.</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lang w:val="en-US"/>
              </w:rPr>
            </w:pPr>
            <w:r w:rsidRPr="00AD5D0F">
              <w:rPr>
                <w:rFonts w:ascii="Times New Roman" w:hAnsi="Times New Roman" w:cs="Times New Roman"/>
                <w:color w:val="000000"/>
                <w:sz w:val="24"/>
                <w:szCs w:val="24"/>
                <w:lang w:val="en-US"/>
              </w:rPr>
              <w:t>Alice: How difficult is GCSE?</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Алиса: Насколько сложный GCSE?</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lang w:val="en-US"/>
              </w:rPr>
              <w:t xml:space="preserve">Teacher: It is a rather serious exam, because it has strong influence on your further college or university education. The content of the exam might change every year, so you need to keep up with the program if you want to pass it successfully. The best result is an A grade. The person who gets 3 A Levels gains a university place. </w:t>
            </w:r>
            <w:proofErr w:type="spellStart"/>
            <w:r w:rsidRPr="00AD5D0F">
              <w:rPr>
                <w:rFonts w:ascii="Times New Roman" w:hAnsi="Times New Roman" w:cs="Times New Roman"/>
                <w:color w:val="000000"/>
                <w:sz w:val="24"/>
                <w:szCs w:val="24"/>
              </w:rPr>
              <w:t>The</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format</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of</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the</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exam</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differs</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for</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various</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subjects</w:t>
            </w:r>
            <w:proofErr w:type="spellEnd"/>
            <w:r w:rsidRPr="00AD5D0F">
              <w:rPr>
                <w:rFonts w:ascii="Times New Roman" w:hAnsi="Times New Roman" w:cs="Times New Roman"/>
                <w:color w:val="000000"/>
                <w:sz w:val="24"/>
                <w:szCs w:val="24"/>
              </w:rPr>
              <w:t>.</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xml:space="preserve">Учитель: Это довольно серьезный экзамен, так как он имеет большое влияние на дальнейшее вузовское образование. Содержание экзамена может изменяться ежегодно, поэтому нужно поспевать за программой, если хочешь успешно его сдать. </w:t>
            </w:r>
            <w:proofErr w:type="spellStart"/>
            <w:r w:rsidRPr="00AD5D0F">
              <w:rPr>
                <w:rFonts w:ascii="Times New Roman" w:hAnsi="Times New Roman" w:cs="Times New Roman"/>
                <w:color w:val="000000"/>
                <w:sz w:val="24"/>
                <w:szCs w:val="24"/>
              </w:rPr>
              <w:t>Луший</w:t>
            </w:r>
            <w:proofErr w:type="spellEnd"/>
            <w:r w:rsidRPr="00AD5D0F">
              <w:rPr>
                <w:rFonts w:ascii="Times New Roman" w:hAnsi="Times New Roman" w:cs="Times New Roman"/>
                <w:color w:val="000000"/>
                <w:sz w:val="24"/>
                <w:szCs w:val="24"/>
              </w:rPr>
              <w:t xml:space="preserve"> результат - это оценка А. Тот, кто получает 3 оценки А, автоматически получает место в университете. Формат экзамена различный для разных предметов.</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lang w:val="en-US"/>
              </w:rPr>
            </w:pPr>
            <w:r w:rsidRPr="00AD5D0F">
              <w:rPr>
                <w:rFonts w:ascii="Times New Roman" w:hAnsi="Times New Roman" w:cs="Times New Roman"/>
                <w:color w:val="000000"/>
                <w:sz w:val="24"/>
                <w:szCs w:val="24"/>
                <w:lang w:val="en-US"/>
              </w:rPr>
              <w:t>Alice: What if I want to pass GCSE in English?</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Алиса: Что если я захочу сдать GCSE по английскому языку?</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lastRenderedPageBreak/>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lang w:val="en-US"/>
              </w:rPr>
            </w:pPr>
            <w:r w:rsidRPr="00AD5D0F">
              <w:rPr>
                <w:rFonts w:ascii="Times New Roman" w:hAnsi="Times New Roman" w:cs="Times New Roman"/>
                <w:color w:val="000000"/>
                <w:sz w:val="24"/>
                <w:szCs w:val="24"/>
                <w:lang w:val="en-US"/>
              </w:rPr>
              <w:t>Teacher: Then, you will have to show excellent reading and writing skills. The History GCSE usually covers medieval and modern eras. Science GCSE includes studies about human genome, space physics, etc.</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Учитель: Тогда тебе нужно будет продемонстрировать отличные навыки чтения и письма. GCSE по истории охватывает средневековую и современную эпохи. GCSE по естественным наукам включает в себя исследования о геноме человека, космической физике и т.д.</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lang w:val="en-US"/>
              </w:rPr>
            </w:pPr>
            <w:r w:rsidRPr="00AD5D0F">
              <w:rPr>
                <w:rFonts w:ascii="Times New Roman" w:hAnsi="Times New Roman" w:cs="Times New Roman"/>
                <w:color w:val="000000"/>
                <w:sz w:val="24"/>
                <w:szCs w:val="24"/>
                <w:lang w:val="en-US"/>
              </w:rPr>
              <w:t xml:space="preserve">Alice: Thanks so much, Anna </w:t>
            </w:r>
            <w:proofErr w:type="spellStart"/>
            <w:r w:rsidRPr="00AD5D0F">
              <w:rPr>
                <w:rFonts w:ascii="Times New Roman" w:hAnsi="Times New Roman" w:cs="Times New Roman"/>
                <w:color w:val="000000"/>
                <w:sz w:val="24"/>
                <w:szCs w:val="24"/>
                <w:lang w:val="en-US"/>
              </w:rPr>
              <w:t>Vladimirovna</w:t>
            </w:r>
            <w:proofErr w:type="spellEnd"/>
            <w:r w:rsidRPr="00AD5D0F">
              <w:rPr>
                <w:rFonts w:ascii="Times New Roman" w:hAnsi="Times New Roman" w:cs="Times New Roman"/>
                <w:color w:val="000000"/>
                <w:sz w:val="24"/>
                <w:szCs w:val="24"/>
                <w:lang w:val="en-US"/>
              </w:rPr>
              <w:t>! That explains a lot to me.</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Алиса: Спасибо большое, Анна Владимировна! Это многое объясняет.</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lang w:val="en-US"/>
              </w:rPr>
            </w:pPr>
            <w:r w:rsidRPr="00AD5D0F">
              <w:rPr>
                <w:rFonts w:ascii="Times New Roman" w:hAnsi="Times New Roman" w:cs="Times New Roman"/>
                <w:color w:val="000000"/>
                <w:sz w:val="24"/>
                <w:szCs w:val="24"/>
                <w:lang w:val="en-US"/>
              </w:rPr>
              <w:t>Teacher: Not at all! I'm happy to help you with educational questions. So, do you think you might stay in England for further studies?</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Учитель: Не за что! Я рада, что могу помочь тебе с вопросами образования. Так, ты возможно останешься в Англии и для дальнейшего обучения?</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lang w:val="en-US"/>
              </w:rPr>
            </w:pPr>
            <w:r w:rsidRPr="00AD5D0F">
              <w:rPr>
                <w:rFonts w:ascii="Times New Roman" w:hAnsi="Times New Roman" w:cs="Times New Roman"/>
                <w:color w:val="000000"/>
                <w:sz w:val="24"/>
                <w:szCs w:val="24"/>
                <w:lang w:val="en-US"/>
              </w:rPr>
              <w:t>Alice: I'd love to. But it all depends on how well my studies go. Of course, I will do my best to keep up with others, but I think it's not going to be easy for a newcomer.</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Алиса: Я бы с радостью. Но все зависит от того, как я буду учиться. Конечно же, я буду стараться изо всех сил, чтобы не отставать от других ребят, но думаю мне как новичку будет нелегко.</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 </w:t>
            </w:r>
          </w:p>
        </w:tc>
      </w:tr>
      <w:tr w:rsidR="00AD5D0F" w:rsidRPr="00903F3F" w:rsidTr="00AD5D0F">
        <w:trPr>
          <w:tblCellSpacing w:w="15" w:type="dxa"/>
          <w:jc w:val="center"/>
        </w:trPr>
        <w:tc>
          <w:tcPr>
            <w:tcW w:w="2337" w:type="pct"/>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lang w:val="en-US"/>
              </w:rPr>
              <w:t xml:space="preserve">Teacher: You're right. It's never easy to start something new, but I'm sure you'll be just fine. </w:t>
            </w:r>
            <w:proofErr w:type="spellStart"/>
            <w:r w:rsidRPr="00AD5D0F">
              <w:rPr>
                <w:rFonts w:ascii="Times New Roman" w:hAnsi="Times New Roman" w:cs="Times New Roman"/>
                <w:color w:val="000000"/>
                <w:sz w:val="24"/>
                <w:szCs w:val="24"/>
              </w:rPr>
              <w:t>Don't</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worry</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about</w:t>
            </w:r>
            <w:proofErr w:type="spellEnd"/>
            <w:r w:rsidRPr="00AD5D0F">
              <w:rPr>
                <w:rFonts w:ascii="Times New Roman" w:hAnsi="Times New Roman" w:cs="Times New Roman"/>
                <w:color w:val="000000"/>
                <w:sz w:val="24"/>
                <w:szCs w:val="24"/>
              </w:rPr>
              <w:t xml:space="preserve"> </w:t>
            </w:r>
            <w:proofErr w:type="spellStart"/>
            <w:r w:rsidRPr="00AD5D0F">
              <w:rPr>
                <w:rFonts w:ascii="Times New Roman" w:hAnsi="Times New Roman" w:cs="Times New Roman"/>
                <w:color w:val="000000"/>
                <w:sz w:val="24"/>
                <w:szCs w:val="24"/>
              </w:rPr>
              <w:t>it</w:t>
            </w:r>
            <w:proofErr w:type="spellEnd"/>
            <w:r w:rsidRPr="00AD5D0F">
              <w:rPr>
                <w:rFonts w:ascii="Times New Roman" w:hAnsi="Times New Roman" w:cs="Times New Roman"/>
                <w:color w:val="000000"/>
                <w:sz w:val="24"/>
                <w:szCs w:val="24"/>
              </w:rPr>
              <w:t>!</w:t>
            </w:r>
          </w:p>
        </w:tc>
        <w:tc>
          <w:tcPr>
            <w:tcW w:w="0" w:type="auto"/>
            <w:vAlign w:val="center"/>
            <w:hideMark/>
          </w:tcPr>
          <w:p w:rsidR="00AD5D0F" w:rsidRPr="00AD5D0F" w:rsidRDefault="00AD5D0F" w:rsidP="00AD5D0F">
            <w:pPr>
              <w:rPr>
                <w:rFonts w:ascii="Times New Roman" w:hAnsi="Times New Roman" w:cs="Times New Roman"/>
                <w:color w:val="000000"/>
                <w:sz w:val="24"/>
                <w:szCs w:val="24"/>
              </w:rPr>
            </w:pPr>
            <w:r w:rsidRPr="00AD5D0F">
              <w:rPr>
                <w:rFonts w:ascii="Times New Roman" w:hAnsi="Times New Roman" w:cs="Times New Roman"/>
                <w:color w:val="000000"/>
                <w:sz w:val="24"/>
                <w:szCs w:val="24"/>
              </w:rPr>
              <w:t>Учитель: Ты права. Все новое всегда дается нелегко, но я уверена, что все у тебя получится. Не переживай по этому поводу!</w:t>
            </w:r>
          </w:p>
        </w:tc>
      </w:tr>
    </w:tbl>
    <w:p w:rsidR="00AD5D0F" w:rsidRDefault="00C537D6" w:rsidP="00C537D6">
      <w:pPr>
        <w:rPr>
          <w:rFonts w:ascii="Times New Roman" w:hAnsi="Times New Roman" w:cs="Times New Roman"/>
          <w:b/>
          <w:i/>
          <w:sz w:val="24"/>
          <w:szCs w:val="24"/>
        </w:rPr>
      </w:pPr>
      <w:r w:rsidRPr="001B112F">
        <w:rPr>
          <w:rFonts w:ascii="Times New Roman" w:hAnsi="Times New Roman" w:cs="Times New Roman"/>
          <w:b/>
          <w:sz w:val="24"/>
          <w:szCs w:val="24"/>
        </w:rPr>
        <w:t>III Домашнее задание. Нап</w:t>
      </w:r>
      <w:r>
        <w:rPr>
          <w:rFonts w:ascii="Times New Roman" w:hAnsi="Times New Roman" w:cs="Times New Roman"/>
          <w:b/>
          <w:sz w:val="24"/>
          <w:szCs w:val="24"/>
        </w:rPr>
        <w:t xml:space="preserve">исать сочинение на тему </w:t>
      </w:r>
      <w:r w:rsidR="00AD5D0F" w:rsidRPr="00AD5D0F">
        <w:rPr>
          <w:rFonts w:ascii="Times New Roman" w:hAnsi="Times New Roman" w:cs="Times New Roman"/>
          <w:b/>
          <w:sz w:val="24"/>
          <w:szCs w:val="24"/>
        </w:rPr>
        <w:t>«</w:t>
      </w:r>
      <w:r w:rsidR="00AD5D0F" w:rsidRPr="00C537D6">
        <w:rPr>
          <w:rFonts w:ascii="Times New Roman" w:eastAsia="Times New Roman" w:hAnsi="Times New Roman" w:cs="Times New Roman"/>
          <w:b/>
          <w:bCs/>
          <w:color w:val="000000"/>
          <w:sz w:val="24"/>
          <w:szCs w:val="24"/>
          <w:lang w:val="en-GB" w:eastAsia="ru-RU"/>
        </w:rPr>
        <w:t>Education</w:t>
      </w:r>
      <w:r w:rsidR="00AD5D0F" w:rsidRPr="00C537D6">
        <w:rPr>
          <w:rFonts w:ascii="Times New Roman" w:eastAsia="Times New Roman" w:hAnsi="Times New Roman" w:cs="Times New Roman"/>
          <w:b/>
          <w:bCs/>
          <w:color w:val="000000"/>
          <w:sz w:val="24"/>
          <w:szCs w:val="24"/>
          <w:lang w:eastAsia="ru-RU"/>
        </w:rPr>
        <w:t xml:space="preserve"> </w:t>
      </w:r>
      <w:r w:rsidR="00AD5D0F" w:rsidRPr="00C537D6">
        <w:rPr>
          <w:rFonts w:ascii="Times New Roman" w:eastAsia="Times New Roman" w:hAnsi="Times New Roman" w:cs="Times New Roman"/>
          <w:b/>
          <w:bCs/>
          <w:color w:val="000000"/>
          <w:sz w:val="24"/>
          <w:szCs w:val="24"/>
          <w:lang w:val="en-GB" w:eastAsia="ru-RU"/>
        </w:rPr>
        <w:t>in</w:t>
      </w:r>
      <w:r w:rsidR="00AD5D0F" w:rsidRPr="00C537D6">
        <w:rPr>
          <w:rFonts w:ascii="Times New Roman" w:eastAsia="Times New Roman" w:hAnsi="Times New Roman" w:cs="Times New Roman"/>
          <w:b/>
          <w:bCs/>
          <w:color w:val="000000"/>
          <w:sz w:val="24"/>
          <w:szCs w:val="24"/>
          <w:lang w:eastAsia="ru-RU"/>
        </w:rPr>
        <w:t xml:space="preserve"> </w:t>
      </w:r>
      <w:r w:rsidR="00AD5D0F" w:rsidRPr="00C537D6">
        <w:rPr>
          <w:rFonts w:ascii="Times New Roman" w:eastAsia="Times New Roman" w:hAnsi="Times New Roman" w:cs="Times New Roman"/>
          <w:b/>
          <w:bCs/>
          <w:color w:val="000000"/>
          <w:sz w:val="24"/>
          <w:szCs w:val="24"/>
          <w:lang w:val="en-GB" w:eastAsia="ru-RU"/>
        </w:rPr>
        <w:t>Britain</w:t>
      </w:r>
      <w:r w:rsidR="00AD5D0F">
        <w:rPr>
          <w:rFonts w:ascii="Times New Roman" w:hAnsi="Times New Roman" w:cs="Times New Roman"/>
          <w:b/>
          <w:i/>
          <w:sz w:val="24"/>
          <w:szCs w:val="24"/>
        </w:rPr>
        <w:t>»</w:t>
      </w:r>
      <w:r w:rsidR="00AD5D0F" w:rsidRPr="00AD5D0F">
        <w:rPr>
          <w:rFonts w:ascii="Times New Roman" w:hAnsi="Times New Roman" w:cs="Times New Roman"/>
          <w:b/>
          <w:i/>
          <w:sz w:val="24"/>
          <w:szCs w:val="24"/>
        </w:rPr>
        <w:t>.</w:t>
      </w:r>
    </w:p>
    <w:p w:rsidR="00C537D6" w:rsidRPr="001B112F" w:rsidRDefault="00C537D6" w:rsidP="00C537D6">
      <w:pPr>
        <w:rPr>
          <w:rFonts w:ascii="Times New Roman" w:hAnsi="Times New Roman" w:cs="Times New Roman"/>
          <w:b/>
          <w:sz w:val="24"/>
          <w:szCs w:val="24"/>
        </w:rPr>
      </w:pPr>
      <w:r w:rsidRPr="001B112F">
        <w:rPr>
          <w:rFonts w:ascii="Times New Roman" w:hAnsi="Times New Roman" w:cs="Times New Roman"/>
          <w:b/>
          <w:sz w:val="24"/>
          <w:szCs w:val="24"/>
        </w:rPr>
        <w:t>IV Итог урока (подвести итог урока, выставить оценки)</w:t>
      </w:r>
    </w:p>
    <w:p w:rsidR="00C537D6" w:rsidRPr="001B112F" w:rsidRDefault="00C537D6" w:rsidP="00C537D6">
      <w:pPr>
        <w:rPr>
          <w:rFonts w:ascii="Times New Roman" w:hAnsi="Times New Roman" w:cs="Times New Roman"/>
          <w:sz w:val="24"/>
          <w:szCs w:val="24"/>
        </w:rPr>
      </w:pPr>
      <w:r w:rsidRPr="001B112F">
        <w:rPr>
          <w:rFonts w:ascii="Times New Roman" w:hAnsi="Times New Roman" w:cs="Times New Roman"/>
          <w:sz w:val="24"/>
          <w:szCs w:val="24"/>
        </w:rPr>
        <w:t>Предложить студентам написать свои впечатления об уроке.</w:t>
      </w:r>
    </w:p>
    <w:p w:rsidR="00C537D6" w:rsidRPr="001B112F" w:rsidRDefault="00C537D6" w:rsidP="00C537D6">
      <w:pPr>
        <w:rPr>
          <w:rFonts w:ascii="Times New Roman" w:hAnsi="Times New Roman" w:cs="Times New Roman"/>
          <w:sz w:val="24"/>
          <w:szCs w:val="24"/>
          <w:lang w:val="en-US"/>
        </w:rPr>
      </w:pPr>
      <w:r w:rsidRPr="001B112F">
        <w:rPr>
          <w:rFonts w:ascii="Times New Roman" w:hAnsi="Times New Roman" w:cs="Times New Roman"/>
          <w:sz w:val="24"/>
          <w:szCs w:val="24"/>
        </w:rPr>
        <w:t>Рефлексия</w:t>
      </w:r>
      <w:r w:rsidRPr="001B112F">
        <w:rPr>
          <w:rFonts w:ascii="Times New Roman" w:hAnsi="Times New Roman" w:cs="Times New Roman"/>
          <w:sz w:val="24"/>
          <w:szCs w:val="24"/>
          <w:lang w:val="en-US"/>
        </w:rPr>
        <w:t>. I give you these papers to express your opinion about this lesson. You may do it in English, or in Russian, or just draw a picture, as you like.</w:t>
      </w:r>
    </w:p>
    <w:p w:rsidR="00C537D6" w:rsidRPr="001B112F" w:rsidRDefault="00C537D6" w:rsidP="00C537D6">
      <w:pPr>
        <w:rPr>
          <w:rFonts w:ascii="Times New Roman" w:hAnsi="Times New Roman" w:cs="Times New Roman"/>
          <w:sz w:val="24"/>
          <w:szCs w:val="24"/>
          <w:lang w:val="en-US"/>
        </w:rPr>
      </w:pPr>
      <w:r w:rsidRPr="001B112F">
        <w:rPr>
          <w:rFonts w:ascii="Times New Roman" w:hAnsi="Times New Roman" w:cs="Times New Roman"/>
          <w:sz w:val="24"/>
          <w:szCs w:val="24"/>
        </w:rPr>
        <w:t>Попросить студента зачитать вслух. Затем собрать все листы в папку</w:t>
      </w:r>
      <w:r>
        <w:rPr>
          <w:rFonts w:ascii="Times New Roman" w:hAnsi="Times New Roman" w:cs="Times New Roman"/>
          <w:sz w:val="24"/>
          <w:szCs w:val="24"/>
        </w:rPr>
        <w:t xml:space="preserve"> </w:t>
      </w:r>
      <w:r w:rsidRPr="001B112F">
        <w:rPr>
          <w:rFonts w:ascii="Times New Roman" w:hAnsi="Times New Roman" w:cs="Times New Roman"/>
          <w:sz w:val="24"/>
          <w:szCs w:val="24"/>
        </w:rPr>
        <w:t xml:space="preserve">(портфолио). </w:t>
      </w:r>
      <w:r w:rsidRPr="001B112F">
        <w:rPr>
          <w:rFonts w:ascii="Times New Roman" w:hAnsi="Times New Roman" w:cs="Times New Roman"/>
          <w:sz w:val="24"/>
          <w:szCs w:val="24"/>
          <w:lang w:val="en-US"/>
        </w:rPr>
        <w:t>Now we have a file of your opinions of the lesson</w:t>
      </w:r>
    </w:p>
    <w:p w:rsidR="003D07E9" w:rsidRPr="00AD5D0F" w:rsidRDefault="00C537D6">
      <w:pPr>
        <w:rPr>
          <w:rFonts w:ascii="Times New Roman" w:hAnsi="Times New Roman" w:cs="Times New Roman"/>
          <w:sz w:val="24"/>
          <w:szCs w:val="24"/>
        </w:rPr>
      </w:pPr>
      <w:r w:rsidRPr="001B112F">
        <w:rPr>
          <w:rFonts w:ascii="Times New Roman" w:hAnsi="Times New Roman" w:cs="Times New Roman"/>
          <w:sz w:val="24"/>
          <w:szCs w:val="24"/>
          <w:lang w:val="en-US"/>
        </w:rPr>
        <w:t xml:space="preserve"> Now our lesson is over. Thank you for your work. </w:t>
      </w:r>
      <w:proofErr w:type="spellStart"/>
      <w:r w:rsidRPr="001B112F">
        <w:rPr>
          <w:rFonts w:ascii="Times New Roman" w:hAnsi="Times New Roman" w:cs="Times New Roman"/>
          <w:sz w:val="24"/>
          <w:szCs w:val="24"/>
        </w:rPr>
        <w:t>Good-bye</w:t>
      </w:r>
      <w:proofErr w:type="spellEnd"/>
      <w:r w:rsidRPr="001B112F">
        <w:rPr>
          <w:rFonts w:ascii="Times New Roman" w:hAnsi="Times New Roman" w:cs="Times New Roman"/>
          <w:sz w:val="24"/>
          <w:szCs w:val="24"/>
        </w:rPr>
        <w:t>!</w:t>
      </w:r>
    </w:p>
    <w:sectPr w:rsidR="003D07E9" w:rsidRPr="00AD5D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40579"/>
    <w:multiLevelType w:val="hybridMultilevel"/>
    <w:tmpl w:val="9DDA1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A9453DA"/>
    <w:multiLevelType w:val="hybridMultilevel"/>
    <w:tmpl w:val="A4A263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7AA0AE8"/>
    <w:multiLevelType w:val="hybridMultilevel"/>
    <w:tmpl w:val="40A43E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CB8"/>
    <w:rsid w:val="00333CB8"/>
    <w:rsid w:val="003D07E9"/>
    <w:rsid w:val="00AD5D0F"/>
    <w:rsid w:val="00AE2E26"/>
    <w:rsid w:val="00BD09D3"/>
    <w:rsid w:val="00C537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21F261-DB9D-4C99-A3FE-52229EC6C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37D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37D6"/>
    <w:pPr>
      <w:ind w:left="720"/>
      <w:contextualSpacing/>
    </w:pPr>
  </w:style>
  <w:style w:type="paragraph" w:styleId="a4">
    <w:name w:val="Normal (Web)"/>
    <w:basedOn w:val="a"/>
    <w:uiPriority w:val="99"/>
    <w:semiHidden/>
    <w:unhideWhenUsed/>
    <w:rsid w:val="00C537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537D6"/>
  </w:style>
  <w:style w:type="character" w:styleId="a5">
    <w:name w:val="Strong"/>
    <w:basedOn w:val="a0"/>
    <w:uiPriority w:val="22"/>
    <w:qFormat/>
    <w:rsid w:val="00AD5D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045169">
      <w:bodyDiv w:val="1"/>
      <w:marLeft w:val="0"/>
      <w:marRight w:val="0"/>
      <w:marTop w:val="0"/>
      <w:marBottom w:val="0"/>
      <w:divBdr>
        <w:top w:val="none" w:sz="0" w:space="0" w:color="auto"/>
        <w:left w:val="none" w:sz="0" w:space="0" w:color="auto"/>
        <w:bottom w:val="none" w:sz="0" w:space="0" w:color="auto"/>
        <w:right w:val="none" w:sz="0" w:space="0" w:color="auto"/>
      </w:divBdr>
    </w:div>
    <w:div w:id="507017576">
      <w:bodyDiv w:val="1"/>
      <w:marLeft w:val="0"/>
      <w:marRight w:val="0"/>
      <w:marTop w:val="0"/>
      <w:marBottom w:val="0"/>
      <w:divBdr>
        <w:top w:val="none" w:sz="0" w:space="0" w:color="auto"/>
        <w:left w:val="none" w:sz="0" w:space="0" w:color="auto"/>
        <w:bottom w:val="none" w:sz="0" w:space="0" w:color="auto"/>
        <w:right w:val="none" w:sz="0" w:space="0" w:color="auto"/>
      </w:divBdr>
    </w:div>
    <w:div w:id="527723411">
      <w:bodyDiv w:val="1"/>
      <w:marLeft w:val="0"/>
      <w:marRight w:val="0"/>
      <w:marTop w:val="0"/>
      <w:marBottom w:val="0"/>
      <w:divBdr>
        <w:top w:val="none" w:sz="0" w:space="0" w:color="auto"/>
        <w:left w:val="none" w:sz="0" w:space="0" w:color="auto"/>
        <w:bottom w:val="none" w:sz="0" w:space="0" w:color="auto"/>
        <w:right w:val="none" w:sz="0" w:space="0" w:color="auto"/>
      </w:divBdr>
    </w:div>
    <w:div w:id="1180898456">
      <w:bodyDiv w:val="1"/>
      <w:marLeft w:val="0"/>
      <w:marRight w:val="0"/>
      <w:marTop w:val="0"/>
      <w:marBottom w:val="0"/>
      <w:divBdr>
        <w:top w:val="none" w:sz="0" w:space="0" w:color="auto"/>
        <w:left w:val="none" w:sz="0" w:space="0" w:color="auto"/>
        <w:bottom w:val="none" w:sz="0" w:space="0" w:color="auto"/>
        <w:right w:val="none" w:sz="0" w:space="0" w:color="auto"/>
      </w:divBdr>
    </w:div>
    <w:div w:id="1469201341">
      <w:bodyDiv w:val="1"/>
      <w:marLeft w:val="0"/>
      <w:marRight w:val="0"/>
      <w:marTop w:val="0"/>
      <w:marBottom w:val="0"/>
      <w:divBdr>
        <w:top w:val="none" w:sz="0" w:space="0" w:color="auto"/>
        <w:left w:val="none" w:sz="0" w:space="0" w:color="auto"/>
        <w:bottom w:val="none" w:sz="0" w:space="0" w:color="auto"/>
        <w:right w:val="none" w:sz="0" w:space="0" w:color="auto"/>
      </w:divBdr>
    </w:div>
    <w:div w:id="202974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1917</Words>
  <Characters>10927</Characters>
  <Application>Microsoft Office Word</Application>
  <DocSecurity>0</DocSecurity>
  <Lines>91</Lines>
  <Paragraphs>25</Paragraphs>
  <ScaleCrop>false</ScaleCrop>
  <Company>Krokoz™</Company>
  <LinksUpToDate>false</LinksUpToDate>
  <CharactersWithSpaces>12819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dc:creator>
  <cp:keywords/>
  <dc:description/>
  <cp:lastModifiedBy>danil</cp:lastModifiedBy>
  <cp:revision>6</cp:revision>
  <dcterms:created xsi:type="dcterms:W3CDTF">2016-10-20T14:10:00Z</dcterms:created>
  <dcterms:modified xsi:type="dcterms:W3CDTF">2018-02-28T14:16:00Z</dcterms:modified>
</cp:coreProperties>
</file>